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ABF6" w14:textId="6379D00D" w:rsidR="00B43C66" w:rsidRPr="00E33DBF" w:rsidRDefault="00B43C66" w:rsidP="00B43C66">
      <w:pPr>
        <w:jc w:val="right"/>
        <w:rPr>
          <w:rFonts w:asciiTheme="minorHAnsi" w:hAnsiTheme="minorHAnsi" w:cstheme="minorHAnsi"/>
          <w:bCs/>
        </w:rPr>
      </w:pPr>
      <w:r w:rsidRPr="00E33DBF">
        <w:rPr>
          <w:rFonts w:asciiTheme="minorHAnsi" w:hAnsiTheme="minorHAnsi" w:cstheme="minorHAnsi"/>
          <w:bCs/>
        </w:rPr>
        <w:t xml:space="preserve">Załącznik nr </w:t>
      </w:r>
      <w:r w:rsidR="00E33DBF" w:rsidRPr="00E33DBF">
        <w:rPr>
          <w:rFonts w:asciiTheme="minorHAnsi" w:hAnsiTheme="minorHAnsi" w:cstheme="minorHAnsi"/>
          <w:bCs/>
        </w:rPr>
        <w:t>2</w:t>
      </w:r>
    </w:p>
    <w:p w14:paraId="0205BD0D" w14:textId="77777777" w:rsidR="00B43C66" w:rsidRPr="00E33DBF" w:rsidRDefault="00B43C66" w:rsidP="000620E0">
      <w:pPr>
        <w:rPr>
          <w:rFonts w:asciiTheme="minorHAnsi" w:hAnsiTheme="minorHAnsi" w:cstheme="minorHAnsi"/>
          <w:b/>
        </w:rPr>
      </w:pPr>
    </w:p>
    <w:p w14:paraId="31324635" w14:textId="77777777" w:rsidR="00B43C66" w:rsidRPr="00E33DBF" w:rsidRDefault="00B43C66" w:rsidP="00B43C66">
      <w:pPr>
        <w:jc w:val="center"/>
        <w:rPr>
          <w:rFonts w:asciiTheme="minorHAnsi" w:hAnsiTheme="minorHAnsi" w:cstheme="minorHAnsi"/>
          <w:b/>
        </w:rPr>
      </w:pPr>
    </w:p>
    <w:p w14:paraId="37A2B33E" w14:textId="28055C74" w:rsidR="00292E09" w:rsidRPr="00E33DBF" w:rsidRDefault="00E33DBF" w:rsidP="00E33DB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33DBF">
        <w:rPr>
          <w:rFonts w:asciiTheme="minorHAnsi" w:hAnsiTheme="minorHAnsi" w:cstheme="minorHAnsi"/>
          <w:b/>
          <w:sz w:val="28"/>
          <w:szCs w:val="28"/>
        </w:rPr>
        <w:t>PROJEKT UMOWY</w:t>
      </w:r>
    </w:p>
    <w:p w14:paraId="29B7771B" w14:textId="77777777" w:rsidR="00E33DBF" w:rsidRPr="00E33DBF" w:rsidRDefault="00E33DBF" w:rsidP="00E33DBF">
      <w:pPr>
        <w:ind w:left="4860"/>
        <w:jc w:val="right"/>
        <w:rPr>
          <w:rFonts w:asciiTheme="minorHAnsi" w:eastAsia="Times New Roman" w:hAnsiTheme="minorHAnsi" w:cstheme="minorHAnsi"/>
          <w:kern w:val="2"/>
          <w:lang w:eastAsia="hi-IN" w:bidi="hi-IN"/>
        </w:rPr>
      </w:pPr>
    </w:p>
    <w:p w14:paraId="7E611F4C" w14:textId="77777777" w:rsidR="00E33DBF" w:rsidRPr="00E33DBF" w:rsidRDefault="00E33DBF" w:rsidP="00E33DBF">
      <w:pPr>
        <w:ind w:left="4860"/>
        <w:jc w:val="right"/>
        <w:rPr>
          <w:rFonts w:asciiTheme="minorHAnsi" w:hAnsiTheme="minorHAnsi" w:cstheme="minorHAnsi"/>
        </w:rPr>
      </w:pPr>
    </w:p>
    <w:p w14:paraId="6EFA944D" w14:textId="77777777" w:rsidR="00E33DBF" w:rsidRPr="00E33DBF" w:rsidRDefault="00E33DBF" w:rsidP="00E33DBF">
      <w:pPr>
        <w:pStyle w:val="Tytu"/>
        <w:rPr>
          <w:rFonts w:asciiTheme="minorHAnsi" w:hAnsiTheme="minorHAnsi" w:cstheme="minorHAnsi"/>
          <w:sz w:val="22"/>
          <w:szCs w:val="22"/>
        </w:rPr>
      </w:pPr>
      <w:r w:rsidRPr="00E33DBF">
        <w:rPr>
          <w:rFonts w:asciiTheme="minorHAnsi" w:hAnsiTheme="minorHAnsi" w:cstheme="minorHAnsi"/>
          <w:sz w:val="22"/>
          <w:szCs w:val="22"/>
        </w:rPr>
        <w:t>UMOWA Nr …........................</w:t>
      </w:r>
    </w:p>
    <w:p w14:paraId="1E184B2E" w14:textId="77777777" w:rsidR="00E33DBF" w:rsidRPr="00E33DBF" w:rsidRDefault="00E33DBF" w:rsidP="00E33DBF">
      <w:pPr>
        <w:rPr>
          <w:rFonts w:asciiTheme="minorHAnsi" w:hAnsiTheme="minorHAnsi" w:cstheme="minorHAnsi"/>
        </w:rPr>
      </w:pPr>
    </w:p>
    <w:p w14:paraId="2508EB45" w14:textId="5B331F87" w:rsidR="00E33DBF" w:rsidRPr="00E33DBF" w:rsidRDefault="00DC2E84" w:rsidP="00E33DB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zawarta </w:t>
      </w:r>
      <w:r w:rsidR="00E33DBF" w:rsidRPr="00E33DBF">
        <w:rPr>
          <w:rFonts w:asciiTheme="minorHAnsi" w:hAnsiTheme="minorHAnsi" w:cstheme="minorHAnsi"/>
        </w:rPr>
        <w:t xml:space="preserve">w dniu …..................... w </w:t>
      </w:r>
      <w:r w:rsidR="00627421">
        <w:rPr>
          <w:rFonts w:asciiTheme="minorHAnsi" w:hAnsiTheme="minorHAnsi" w:cstheme="minorHAnsi"/>
        </w:rPr>
        <w:t>Warcie Bolesławieckiej</w:t>
      </w:r>
      <w:r w:rsidR="00E33DBF" w:rsidRPr="00E33DBF">
        <w:rPr>
          <w:rFonts w:asciiTheme="minorHAnsi" w:hAnsiTheme="minorHAnsi" w:cstheme="minorHAnsi"/>
        </w:rPr>
        <w:t xml:space="preserve">, pomiędzy </w:t>
      </w:r>
    </w:p>
    <w:p w14:paraId="62367B73" w14:textId="77777777" w:rsidR="00E33DBF" w:rsidRPr="00E33DBF" w:rsidRDefault="00E33DBF" w:rsidP="00E33DBF">
      <w:pPr>
        <w:jc w:val="both"/>
        <w:rPr>
          <w:rFonts w:asciiTheme="minorHAnsi" w:hAnsiTheme="minorHAnsi" w:cstheme="minorHAnsi"/>
        </w:rPr>
      </w:pPr>
    </w:p>
    <w:p w14:paraId="07EAE5E2" w14:textId="0F172284" w:rsidR="00E33DBF" w:rsidRPr="0051171A" w:rsidRDefault="00E33DBF" w:rsidP="0051171A">
      <w:pPr>
        <w:pStyle w:val="Standarduser"/>
        <w:spacing w:before="100" w:after="28"/>
        <w:jc w:val="both"/>
        <w:rPr>
          <w:rFonts w:asciiTheme="minorHAnsi" w:eastAsia="Lucida Sans Unicode" w:hAnsiTheme="minorHAnsi" w:cstheme="minorHAnsi"/>
          <w:bCs/>
          <w:color w:val="000000"/>
        </w:rPr>
      </w:pPr>
      <w:r w:rsidRPr="00E33DBF">
        <w:rPr>
          <w:rFonts w:asciiTheme="minorHAnsi" w:eastAsia="Lucida Sans Unicode" w:hAnsiTheme="minorHAnsi" w:cstheme="minorHAnsi"/>
          <w:bCs/>
          <w:color w:val="000000"/>
        </w:rPr>
        <w:t>Parafią</w:t>
      </w:r>
      <w:r w:rsidR="00DC2E84">
        <w:rPr>
          <w:rFonts w:asciiTheme="minorHAnsi" w:eastAsia="Lucida Sans Unicode" w:hAnsiTheme="minorHAnsi" w:cstheme="minorHAnsi"/>
          <w:bCs/>
          <w:color w:val="000000"/>
        </w:rPr>
        <w:t xml:space="preserve"> </w:t>
      </w:r>
      <w:r w:rsidR="0051171A" w:rsidRPr="0051171A">
        <w:rPr>
          <w:rFonts w:asciiTheme="minorHAnsi" w:eastAsia="Lucida Sans Unicode" w:hAnsiTheme="minorHAnsi" w:cstheme="minorHAnsi"/>
          <w:bCs/>
          <w:color w:val="000000"/>
        </w:rPr>
        <w:t xml:space="preserve">p.w. </w:t>
      </w:r>
      <w:r w:rsidR="00627421" w:rsidRPr="00627421">
        <w:rPr>
          <w:rFonts w:asciiTheme="minorHAnsi" w:eastAsia="Lucida Sans Unicode" w:hAnsiTheme="minorHAnsi" w:cstheme="minorHAnsi"/>
          <w:bCs/>
          <w:color w:val="000000"/>
        </w:rPr>
        <w:t>Narodzenia Najświętszej Maryi Panny w Warcie Bolesławieckiej</w:t>
      </w:r>
      <w:r w:rsidR="0051171A">
        <w:rPr>
          <w:rFonts w:asciiTheme="minorHAnsi" w:eastAsia="Lucida Sans Unicode" w:hAnsiTheme="minorHAnsi" w:cstheme="minorHAnsi"/>
          <w:bCs/>
          <w:color w:val="000000"/>
        </w:rPr>
        <w:t xml:space="preserve">, </w:t>
      </w:r>
      <w:r w:rsidR="0051171A" w:rsidRPr="0051171A">
        <w:rPr>
          <w:rFonts w:asciiTheme="minorHAnsi" w:eastAsia="Lucida Sans Unicode" w:hAnsiTheme="minorHAnsi" w:cstheme="minorHAnsi"/>
          <w:bCs/>
          <w:color w:val="000000"/>
        </w:rPr>
        <w:t xml:space="preserve"> </w:t>
      </w:r>
      <w:r w:rsidR="00627421" w:rsidRPr="00627421">
        <w:rPr>
          <w:rFonts w:asciiTheme="minorHAnsi" w:eastAsia="Lucida Sans Unicode" w:hAnsiTheme="minorHAnsi" w:cstheme="minorHAnsi"/>
          <w:bCs/>
          <w:color w:val="000000"/>
        </w:rPr>
        <w:t xml:space="preserve">Warta Bolesławiecka 35, 59-720 Warta Bolesławiecka </w:t>
      </w:r>
      <w:r w:rsidRPr="00E33DBF">
        <w:rPr>
          <w:rFonts w:asciiTheme="minorHAnsi" w:hAnsiTheme="minorHAnsi" w:cstheme="minorHAnsi"/>
        </w:rPr>
        <w:t>reprezentowaną przez:</w:t>
      </w:r>
      <w:r w:rsidR="0051171A">
        <w:rPr>
          <w:rFonts w:asciiTheme="minorHAnsi" w:hAnsiTheme="minorHAnsi" w:cstheme="minorHAnsi"/>
        </w:rPr>
        <w:t xml:space="preserve"> </w:t>
      </w:r>
      <w:r w:rsidRPr="00E33DBF">
        <w:rPr>
          <w:rFonts w:asciiTheme="minorHAnsi" w:hAnsiTheme="minorHAnsi" w:cstheme="minorHAnsi"/>
        </w:rPr>
        <w:t xml:space="preserve">ks. </w:t>
      </w:r>
      <w:r w:rsidR="00627421">
        <w:rPr>
          <w:rFonts w:asciiTheme="minorHAnsi" w:hAnsiTheme="minorHAnsi" w:cstheme="minorHAnsi"/>
        </w:rPr>
        <w:t>Franciszka Woźniak</w:t>
      </w:r>
      <w:r w:rsidRPr="00E33DBF">
        <w:rPr>
          <w:rFonts w:asciiTheme="minorHAnsi" w:hAnsiTheme="minorHAnsi" w:cstheme="minorHAnsi"/>
        </w:rPr>
        <w:t xml:space="preserve"> – Proboszcza Parafii</w:t>
      </w:r>
    </w:p>
    <w:p w14:paraId="5981C3C6" w14:textId="77777777" w:rsidR="00E33DBF" w:rsidRPr="00E33DBF" w:rsidRDefault="00E33DBF" w:rsidP="00E33DBF">
      <w:pPr>
        <w:jc w:val="both"/>
        <w:rPr>
          <w:rFonts w:asciiTheme="minorHAnsi" w:hAnsiTheme="minorHAnsi" w:cstheme="minorHAnsi"/>
        </w:rPr>
      </w:pPr>
    </w:p>
    <w:p w14:paraId="6240775E" w14:textId="77777777" w:rsidR="00E33DBF" w:rsidRPr="00E33DBF" w:rsidRDefault="00E33DBF" w:rsidP="00E33DBF">
      <w:pPr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zwanym w dalszej treści umowy „Zamawiającym”,</w:t>
      </w:r>
    </w:p>
    <w:p w14:paraId="5E303553" w14:textId="77777777" w:rsidR="00E33DBF" w:rsidRPr="00E33DBF" w:rsidRDefault="00E33DBF" w:rsidP="00E33DBF">
      <w:pPr>
        <w:jc w:val="both"/>
        <w:rPr>
          <w:rFonts w:asciiTheme="minorHAnsi" w:hAnsiTheme="minorHAnsi" w:cstheme="minorHAnsi"/>
        </w:rPr>
      </w:pPr>
    </w:p>
    <w:p w14:paraId="7A7AABBB" w14:textId="77777777" w:rsidR="00E33DBF" w:rsidRPr="00E33DBF" w:rsidRDefault="00E33DBF" w:rsidP="00E33DBF">
      <w:pPr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a firmą:</w:t>
      </w:r>
    </w:p>
    <w:p w14:paraId="4F1B2B6E" w14:textId="77777777" w:rsidR="00E33DBF" w:rsidRPr="00E33DBF" w:rsidRDefault="00E33DBF" w:rsidP="00E33DBF">
      <w:pPr>
        <w:pStyle w:val="Tekstpodstawowy31"/>
        <w:rPr>
          <w:rFonts w:asciiTheme="minorHAnsi" w:hAnsiTheme="minorHAnsi" w:cstheme="minorHAnsi"/>
          <w:sz w:val="22"/>
          <w:szCs w:val="22"/>
        </w:rPr>
      </w:pPr>
      <w:r w:rsidRPr="00E33DBF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….....................................................................................................................................................</w:t>
      </w:r>
    </w:p>
    <w:p w14:paraId="605DF699" w14:textId="77777777" w:rsidR="00E33DBF" w:rsidRPr="00E33DBF" w:rsidRDefault="00E33DBF" w:rsidP="00E33DBF">
      <w:pPr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zwanym dalej</w:t>
      </w:r>
      <w:r w:rsidRPr="00E33DBF">
        <w:rPr>
          <w:rFonts w:asciiTheme="minorHAnsi" w:hAnsiTheme="minorHAnsi" w:cstheme="minorHAnsi"/>
          <w:b/>
          <w:i/>
        </w:rPr>
        <w:t xml:space="preserve"> </w:t>
      </w:r>
      <w:r w:rsidRPr="00E33DBF">
        <w:rPr>
          <w:rFonts w:asciiTheme="minorHAnsi" w:hAnsiTheme="minorHAnsi" w:cstheme="minorHAnsi"/>
        </w:rPr>
        <w:t>„Wykonawcą” reprezentowanym przez:</w:t>
      </w:r>
    </w:p>
    <w:p w14:paraId="0FCA2B0B" w14:textId="77777777" w:rsidR="00E33DBF" w:rsidRPr="00E33DBF" w:rsidRDefault="00E33DBF" w:rsidP="00E33DBF">
      <w:pPr>
        <w:tabs>
          <w:tab w:val="left" w:pos="-2160"/>
        </w:tabs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….............................................................................................................................</w:t>
      </w:r>
    </w:p>
    <w:p w14:paraId="59E20835" w14:textId="77777777" w:rsidR="00E33DBF" w:rsidRPr="00E33DBF" w:rsidRDefault="00E33DBF" w:rsidP="00E33DBF">
      <w:pPr>
        <w:tabs>
          <w:tab w:val="left" w:pos="-2160"/>
        </w:tabs>
        <w:jc w:val="both"/>
        <w:rPr>
          <w:rFonts w:asciiTheme="minorHAnsi" w:hAnsiTheme="minorHAnsi" w:cstheme="minorHAnsi"/>
        </w:rPr>
      </w:pPr>
    </w:p>
    <w:p w14:paraId="4F61B078" w14:textId="77777777" w:rsidR="00E33DBF" w:rsidRPr="00E33DBF" w:rsidRDefault="00E33DBF" w:rsidP="00E33DBF">
      <w:pPr>
        <w:jc w:val="both"/>
        <w:rPr>
          <w:rFonts w:asciiTheme="minorHAnsi" w:hAnsiTheme="minorHAnsi" w:cstheme="minorHAnsi"/>
          <w:b/>
        </w:rPr>
      </w:pPr>
      <w:r w:rsidRPr="00E33DBF">
        <w:rPr>
          <w:rFonts w:asciiTheme="minorHAnsi" w:hAnsiTheme="minorHAnsi" w:cstheme="minorHAnsi"/>
        </w:rPr>
        <w:t xml:space="preserve">w wyniku dokonania przez Zamawiającego wyboru oferty Wykonawcy w trybie bez stosowania przepisów ustawy z dnia 11 września 2019 r. Prawo zamówień publicznych </w:t>
      </w:r>
      <w:r w:rsidRPr="00E33DBF">
        <w:rPr>
          <w:rFonts w:asciiTheme="minorHAnsi" w:hAnsiTheme="minorHAnsi" w:cstheme="minorHAnsi"/>
          <w:color w:val="000000"/>
        </w:rPr>
        <w:t>(</w:t>
      </w:r>
      <w:proofErr w:type="spellStart"/>
      <w:r w:rsidRPr="00E33DBF">
        <w:rPr>
          <w:rFonts w:asciiTheme="minorHAnsi" w:hAnsiTheme="minorHAnsi" w:cstheme="minorHAnsi"/>
          <w:color w:val="000000"/>
        </w:rPr>
        <w:t>t.j</w:t>
      </w:r>
      <w:proofErr w:type="spellEnd"/>
      <w:r w:rsidRPr="00E33DBF">
        <w:rPr>
          <w:rFonts w:asciiTheme="minorHAnsi" w:hAnsiTheme="minorHAnsi" w:cstheme="minorHAnsi"/>
          <w:color w:val="000000"/>
        </w:rPr>
        <w:t xml:space="preserve">. Dz. U. z 2023 r. poz. 1605 z </w:t>
      </w:r>
      <w:proofErr w:type="spellStart"/>
      <w:r w:rsidRPr="00E33DBF">
        <w:rPr>
          <w:rFonts w:asciiTheme="minorHAnsi" w:hAnsiTheme="minorHAnsi" w:cstheme="minorHAnsi"/>
          <w:color w:val="000000"/>
        </w:rPr>
        <w:t>późn</w:t>
      </w:r>
      <w:proofErr w:type="spellEnd"/>
      <w:r w:rsidRPr="00E33DBF">
        <w:rPr>
          <w:rFonts w:asciiTheme="minorHAnsi" w:hAnsiTheme="minorHAnsi" w:cstheme="minorHAnsi"/>
          <w:color w:val="000000"/>
        </w:rPr>
        <w:t>. zm.</w:t>
      </w:r>
      <w:r w:rsidRPr="00E33DBF">
        <w:rPr>
          <w:rFonts w:asciiTheme="minorHAnsi" w:hAnsiTheme="minorHAnsi" w:cstheme="minorHAnsi"/>
        </w:rPr>
        <w:t>)</w:t>
      </w:r>
      <w:r w:rsidRPr="00E33DBF">
        <w:rPr>
          <w:rFonts w:asciiTheme="minorHAnsi" w:hAnsiTheme="minorHAnsi" w:cstheme="minorHAnsi"/>
          <w:color w:val="000000"/>
        </w:rPr>
        <w:t xml:space="preserve">, </w:t>
      </w:r>
      <w:r w:rsidRPr="00E33DBF">
        <w:rPr>
          <w:rFonts w:asciiTheme="minorHAnsi" w:hAnsiTheme="minorHAnsi" w:cstheme="minorHAnsi"/>
        </w:rPr>
        <w:t>została zawarta umowa o następującej treści:</w:t>
      </w:r>
    </w:p>
    <w:p w14:paraId="71BBD5EA" w14:textId="77777777" w:rsidR="00E33DBF" w:rsidRPr="00E33DBF" w:rsidRDefault="00E33DBF" w:rsidP="00E33DBF">
      <w:pPr>
        <w:jc w:val="both"/>
        <w:rPr>
          <w:rFonts w:asciiTheme="minorHAnsi" w:hAnsiTheme="minorHAnsi" w:cstheme="minorHAnsi"/>
          <w:b/>
        </w:rPr>
      </w:pPr>
    </w:p>
    <w:p w14:paraId="4E0A688B" w14:textId="77777777" w:rsidR="00E33DBF" w:rsidRPr="00E33DBF" w:rsidRDefault="00E33DBF" w:rsidP="00E33DBF">
      <w:pPr>
        <w:jc w:val="center"/>
        <w:rPr>
          <w:rFonts w:asciiTheme="minorHAnsi" w:hAnsiTheme="minorHAnsi" w:cstheme="minorHAnsi"/>
          <w:b/>
          <w:bCs/>
        </w:rPr>
      </w:pPr>
      <w:r w:rsidRPr="00E33DBF">
        <w:rPr>
          <w:rFonts w:asciiTheme="minorHAnsi" w:hAnsiTheme="minorHAnsi" w:cstheme="minorHAnsi"/>
          <w:b/>
          <w:bCs/>
        </w:rPr>
        <w:t>§ 1</w:t>
      </w:r>
    </w:p>
    <w:p w14:paraId="00598420" w14:textId="77777777" w:rsidR="00E33DBF" w:rsidRPr="00E33DBF" w:rsidRDefault="00E33DBF" w:rsidP="00E33DBF">
      <w:pPr>
        <w:jc w:val="center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  <w:b/>
          <w:bCs/>
        </w:rPr>
        <w:t>Przedmiot umowy</w:t>
      </w:r>
    </w:p>
    <w:p w14:paraId="5D212700" w14:textId="3EF8433D" w:rsidR="0051171A" w:rsidRPr="0051171A" w:rsidRDefault="00E33DBF" w:rsidP="0051171A">
      <w:pPr>
        <w:numPr>
          <w:ilvl w:val="0"/>
          <w:numId w:val="17"/>
        </w:numPr>
        <w:tabs>
          <w:tab w:val="left" w:pos="-1980"/>
        </w:tabs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51171A">
        <w:rPr>
          <w:rFonts w:asciiTheme="minorHAnsi" w:hAnsiTheme="minorHAnsi" w:cstheme="minorHAnsi"/>
        </w:rPr>
        <w:t xml:space="preserve">Przedmiotem umowy jest </w:t>
      </w:r>
      <w:r w:rsidR="00627421" w:rsidRPr="00627421">
        <w:rPr>
          <w:rFonts w:asciiTheme="minorHAnsi" w:hAnsiTheme="minorHAnsi" w:cstheme="minorHAnsi"/>
        </w:rPr>
        <w:t xml:space="preserve">Wymiana więźby dachowej oraz pokrycia dachu Domu Parafialnego </w:t>
      </w:r>
      <w:r w:rsidR="00627421">
        <w:rPr>
          <w:rFonts w:asciiTheme="minorHAnsi" w:hAnsiTheme="minorHAnsi" w:cstheme="minorHAnsi"/>
        </w:rPr>
        <w:br/>
      </w:r>
      <w:r w:rsidR="00627421" w:rsidRPr="00627421">
        <w:rPr>
          <w:rFonts w:asciiTheme="minorHAnsi" w:hAnsiTheme="minorHAnsi" w:cstheme="minorHAnsi"/>
        </w:rPr>
        <w:t>w Warcie Bolesławieckiej nr 35</w:t>
      </w:r>
      <w:r w:rsidR="0051171A" w:rsidRPr="0051171A">
        <w:rPr>
          <w:rFonts w:asciiTheme="minorHAnsi" w:hAnsiTheme="minorHAnsi" w:cstheme="minorHAnsi"/>
        </w:rPr>
        <w:t>.</w:t>
      </w:r>
    </w:p>
    <w:p w14:paraId="42B9C574" w14:textId="652B502C" w:rsidR="00627421" w:rsidRDefault="0051171A" w:rsidP="00627421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627421">
        <w:rPr>
          <w:rFonts w:asciiTheme="minorHAnsi" w:hAnsiTheme="minorHAnsi" w:cstheme="minorHAnsi"/>
        </w:rPr>
        <w:t xml:space="preserve">Przedmiot zamówienia obejmuje </w:t>
      </w:r>
      <w:r w:rsidR="00627421" w:rsidRPr="00627421">
        <w:rPr>
          <w:rFonts w:asciiTheme="minorHAnsi" w:hAnsiTheme="minorHAnsi" w:cstheme="minorHAnsi"/>
        </w:rPr>
        <w:t>rozbiórkę istniejącego pokrycia dachu i więźby dachowej, następnie wymianę konstrukcji dachu, położenie folii paroprzepuszczalnej, położenie dachówki ceramicznej karpiówki, wymianę obróbek blacharskich pasów nadrynnowych, montaż rynien i rur spustowych, wykonanie nowej instalacji odgromowej, urządzeń przeciwśniegowych. W celu poprawy bezpieczeństwa przeciwpożarowego przewiduje się także wymianę instalacji elektrycznej na poddaszu.</w:t>
      </w:r>
      <w:r w:rsidR="00627421">
        <w:rPr>
          <w:rFonts w:asciiTheme="minorHAnsi" w:hAnsiTheme="minorHAnsi" w:cstheme="minorHAnsi"/>
        </w:rPr>
        <w:t xml:space="preserve"> </w:t>
      </w:r>
    </w:p>
    <w:p w14:paraId="6D594A38" w14:textId="0E28DB8B" w:rsidR="00627421" w:rsidRPr="00627421" w:rsidRDefault="00627421" w:rsidP="00627421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</w:t>
      </w:r>
      <w:r w:rsidR="00EF7146">
        <w:rPr>
          <w:rFonts w:asciiTheme="minorHAnsi" w:hAnsiTheme="minorHAnsi" w:cstheme="minorHAnsi"/>
        </w:rPr>
        <w:t>obowiązków</w:t>
      </w:r>
      <w:r>
        <w:rPr>
          <w:rFonts w:asciiTheme="minorHAnsi" w:hAnsiTheme="minorHAnsi" w:cstheme="minorHAnsi"/>
        </w:rPr>
        <w:t xml:space="preserve"> Wykonawcy należy </w:t>
      </w:r>
      <w:r w:rsidR="00EF7146">
        <w:rPr>
          <w:rFonts w:asciiTheme="minorHAnsi" w:hAnsiTheme="minorHAnsi" w:cstheme="minorHAnsi"/>
        </w:rPr>
        <w:t>niezwłoczne</w:t>
      </w:r>
      <w:r>
        <w:rPr>
          <w:rFonts w:asciiTheme="minorHAnsi" w:hAnsiTheme="minorHAnsi" w:cstheme="minorHAnsi"/>
        </w:rPr>
        <w:t xml:space="preserve"> </w:t>
      </w:r>
      <w:r w:rsidRPr="00627421">
        <w:rPr>
          <w:rFonts w:asciiTheme="minorHAnsi" w:hAnsiTheme="minorHAnsi" w:cstheme="minorHAnsi"/>
        </w:rPr>
        <w:t xml:space="preserve">wykonanie tablicy informacyjnej z informacją </w:t>
      </w:r>
      <w:r>
        <w:rPr>
          <w:rFonts w:asciiTheme="minorHAnsi" w:hAnsiTheme="minorHAnsi" w:cstheme="minorHAnsi"/>
        </w:rPr>
        <w:br/>
      </w:r>
      <w:r w:rsidRPr="00627421">
        <w:rPr>
          <w:rFonts w:asciiTheme="minorHAnsi" w:hAnsiTheme="minorHAnsi" w:cstheme="minorHAnsi"/>
        </w:rPr>
        <w:t xml:space="preserve">o dofinansowaniu zadania w ramach Rządowego Programu Odbudowy Zabytków zgodnie </w:t>
      </w:r>
      <w:r>
        <w:rPr>
          <w:rFonts w:asciiTheme="minorHAnsi" w:hAnsiTheme="minorHAnsi" w:cstheme="minorHAnsi"/>
        </w:rPr>
        <w:br/>
      </w:r>
      <w:r w:rsidRPr="00627421">
        <w:rPr>
          <w:rFonts w:asciiTheme="minorHAnsi" w:hAnsiTheme="minorHAnsi" w:cstheme="minorHAnsi"/>
        </w:rPr>
        <w:t>z wytycznymi zawartymi w §12 Załącznika do uchwały nr 232/2022 Rady Ministrów z dnia 23 listopada 2022 r.</w:t>
      </w:r>
    </w:p>
    <w:p w14:paraId="2C1B6EF6" w14:textId="6BD8BD64" w:rsidR="00E33DBF" w:rsidRPr="00627421" w:rsidRDefault="00E33DBF" w:rsidP="00981904">
      <w:pPr>
        <w:pStyle w:val="Akapitzlist"/>
        <w:numPr>
          <w:ilvl w:val="0"/>
          <w:numId w:val="17"/>
        </w:numPr>
        <w:tabs>
          <w:tab w:val="left" w:pos="-1980"/>
        </w:tabs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627421">
        <w:rPr>
          <w:rFonts w:asciiTheme="minorHAnsi" w:hAnsiTheme="minorHAnsi" w:cstheme="minorHAnsi"/>
        </w:rPr>
        <w:t>Wykonawca oświadcza, że dysponuje odpowiednią wiedzą, umiejętnościami i doświadczeniem wymaganym w zakresie wykonania przedmiotu niniejszej umowy. Wykonawca oświadcza ponadto, że posiada uprawnienia do wykonywania prac stanowiących przedmiot umowy.</w:t>
      </w:r>
    </w:p>
    <w:p w14:paraId="337CAE08" w14:textId="77777777" w:rsidR="00E33DBF" w:rsidRPr="00E33DBF" w:rsidRDefault="00E33DBF" w:rsidP="00E33DBF">
      <w:pPr>
        <w:jc w:val="both"/>
        <w:rPr>
          <w:rFonts w:asciiTheme="minorHAnsi" w:hAnsiTheme="minorHAnsi" w:cstheme="minorHAnsi"/>
          <w:b/>
        </w:rPr>
      </w:pPr>
    </w:p>
    <w:p w14:paraId="512D3A81" w14:textId="77777777" w:rsidR="00E33DBF" w:rsidRPr="00E33DBF" w:rsidRDefault="00E33DBF" w:rsidP="00E33DBF">
      <w:pPr>
        <w:tabs>
          <w:tab w:val="left" w:pos="-1980"/>
        </w:tabs>
        <w:jc w:val="center"/>
        <w:rPr>
          <w:rFonts w:asciiTheme="minorHAnsi" w:hAnsiTheme="minorHAnsi" w:cstheme="minorHAnsi"/>
          <w:b/>
          <w:bCs/>
        </w:rPr>
      </w:pPr>
      <w:r w:rsidRPr="00E33DBF">
        <w:rPr>
          <w:rFonts w:asciiTheme="minorHAnsi" w:hAnsiTheme="minorHAnsi" w:cstheme="minorHAnsi"/>
          <w:b/>
          <w:bCs/>
        </w:rPr>
        <w:t>§ 2</w:t>
      </w:r>
    </w:p>
    <w:p w14:paraId="4F2A3949" w14:textId="77777777" w:rsidR="00E33DBF" w:rsidRPr="00E33DBF" w:rsidRDefault="00E33DBF" w:rsidP="00E33DBF">
      <w:pPr>
        <w:tabs>
          <w:tab w:val="left" w:pos="-1980"/>
        </w:tabs>
        <w:jc w:val="center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  <w:b/>
          <w:bCs/>
        </w:rPr>
        <w:t>Wykonanie umowy</w:t>
      </w:r>
    </w:p>
    <w:p w14:paraId="21E477DE" w14:textId="35E9348F" w:rsidR="00E33DBF" w:rsidRPr="00E33DBF" w:rsidRDefault="00E33DBF" w:rsidP="00E33DBF">
      <w:pPr>
        <w:numPr>
          <w:ilvl w:val="0"/>
          <w:numId w:val="18"/>
        </w:numPr>
        <w:tabs>
          <w:tab w:val="left" w:pos="-1980"/>
        </w:tabs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 xml:space="preserve">Wykonawca zobowiązuje się zrealizować </w:t>
      </w:r>
      <w:r w:rsidR="0051171A">
        <w:rPr>
          <w:rFonts w:asciiTheme="minorHAnsi" w:hAnsiTheme="minorHAnsi" w:cstheme="minorHAnsi"/>
        </w:rPr>
        <w:t xml:space="preserve">przedmiot umowy w ciągu </w:t>
      </w:r>
      <w:r w:rsidR="00627421">
        <w:rPr>
          <w:rFonts w:asciiTheme="minorHAnsi" w:hAnsiTheme="minorHAnsi" w:cstheme="minorHAnsi"/>
        </w:rPr>
        <w:t>….</w:t>
      </w:r>
      <w:r w:rsidR="0051171A">
        <w:rPr>
          <w:rFonts w:asciiTheme="minorHAnsi" w:hAnsiTheme="minorHAnsi" w:cstheme="minorHAnsi"/>
        </w:rPr>
        <w:t xml:space="preserve"> miesięcy od podpisania umowy.</w:t>
      </w:r>
    </w:p>
    <w:p w14:paraId="54D74B06" w14:textId="4E9210BD" w:rsidR="00E33DBF" w:rsidRPr="00E33DBF" w:rsidRDefault="00E33DBF" w:rsidP="00E33DBF">
      <w:pPr>
        <w:numPr>
          <w:ilvl w:val="0"/>
          <w:numId w:val="18"/>
        </w:numPr>
        <w:tabs>
          <w:tab w:val="left" w:pos="-1980"/>
        </w:tabs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 xml:space="preserve">Wykonawca zobowiązuje się do wykonania przedmiotu umowy z należytą starannością, zgodnie </w:t>
      </w:r>
      <w:r w:rsidR="00627421">
        <w:rPr>
          <w:rFonts w:asciiTheme="minorHAnsi" w:hAnsiTheme="minorHAnsi" w:cstheme="minorHAnsi"/>
        </w:rPr>
        <w:br/>
      </w:r>
      <w:r w:rsidRPr="00E33DBF">
        <w:rPr>
          <w:rFonts w:asciiTheme="minorHAnsi" w:hAnsiTheme="minorHAnsi" w:cstheme="minorHAnsi"/>
        </w:rPr>
        <w:t xml:space="preserve">z przedmiotem zamówienia oraz dokumentacją </w:t>
      </w:r>
      <w:r w:rsidR="00F17639">
        <w:rPr>
          <w:rFonts w:asciiTheme="minorHAnsi" w:hAnsiTheme="minorHAnsi" w:cstheme="minorHAnsi"/>
        </w:rPr>
        <w:t>projektową</w:t>
      </w:r>
      <w:r w:rsidRPr="00E33DBF">
        <w:rPr>
          <w:rFonts w:asciiTheme="minorHAnsi" w:hAnsiTheme="minorHAnsi" w:cstheme="minorHAnsi"/>
        </w:rPr>
        <w:t xml:space="preserve"> stanowiąc</w:t>
      </w:r>
      <w:r w:rsidR="00F17639">
        <w:rPr>
          <w:rFonts w:asciiTheme="minorHAnsi" w:hAnsiTheme="minorHAnsi" w:cstheme="minorHAnsi"/>
        </w:rPr>
        <w:t>ą</w:t>
      </w:r>
      <w:r w:rsidRPr="00E33DBF">
        <w:rPr>
          <w:rFonts w:asciiTheme="minorHAnsi" w:hAnsiTheme="minorHAnsi" w:cstheme="minorHAnsi"/>
        </w:rPr>
        <w:t xml:space="preserve"> załącznik do niniejszej umowy, zasadami wiedzy technicznej, obowiązującymi Polskimi Normami oraz obowiązującymi przepisami prawa, w tym przepisami dotyczącymi ochrony zabytków.</w:t>
      </w:r>
    </w:p>
    <w:p w14:paraId="62661B0A" w14:textId="77777777" w:rsidR="00E33DBF" w:rsidRPr="00E33DBF" w:rsidRDefault="00E33DBF" w:rsidP="00E33DBF">
      <w:pPr>
        <w:numPr>
          <w:ilvl w:val="0"/>
          <w:numId w:val="18"/>
        </w:numPr>
        <w:tabs>
          <w:tab w:val="left" w:pos="-1980"/>
        </w:tabs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lastRenderedPageBreak/>
        <w:t>Przedmiot robót Wykonawca zobowiązuje się wykonać przy użyciu własnych materiałów, sprzętu i narzędzi.</w:t>
      </w:r>
    </w:p>
    <w:p w14:paraId="02284420" w14:textId="77777777" w:rsidR="00E33DBF" w:rsidRPr="00E33DBF" w:rsidRDefault="00E33DBF" w:rsidP="00E33DBF">
      <w:pPr>
        <w:numPr>
          <w:ilvl w:val="0"/>
          <w:numId w:val="18"/>
        </w:numPr>
        <w:tabs>
          <w:tab w:val="left" w:pos="-1980"/>
        </w:tabs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Wykonawca zobowiązany jest do wykonania w ramach wynagrodzenia umownego wszystkich prac niezbędnych do realizacji przedmiotu Umowy.</w:t>
      </w:r>
    </w:p>
    <w:p w14:paraId="5DCA2BE8" w14:textId="549904BE" w:rsidR="00E33DBF" w:rsidRPr="00E33DBF" w:rsidRDefault="00E33DBF" w:rsidP="00E33DBF">
      <w:pPr>
        <w:numPr>
          <w:ilvl w:val="0"/>
          <w:numId w:val="18"/>
        </w:numPr>
        <w:tabs>
          <w:tab w:val="left" w:pos="-1980"/>
        </w:tabs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 xml:space="preserve">Wraz z podpisaniem Umowy, Wykonawca oświadcza, że zapoznał się z zakresem prac, obejrzał obiekt będący przedmiotem umowy oraz wykorzystał wszelkie środki mające na celu ustalenie wynagrodzenia obejmującego roboty związane z wykonaniem przedmiotu zamówienia. Otrzymał także wszelką niezbędną informację, a w szczególności wiedzę niezbędną do właściwej organizacji wykonywania prac, wysokość wynagrodzenia jest wystarczająca i odpowiednia dla Wykonawcy </w:t>
      </w:r>
      <w:r w:rsidR="00627421">
        <w:rPr>
          <w:rFonts w:asciiTheme="minorHAnsi" w:hAnsiTheme="minorHAnsi" w:cstheme="minorHAnsi"/>
        </w:rPr>
        <w:br/>
      </w:r>
      <w:r w:rsidRPr="00E33DBF">
        <w:rPr>
          <w:rFonts w:asciiTheme="minorHAnsi" w:hAnsiTheme="minorHAnsi" w:cstheme="minorHAnsi"/>
        </w:rPr>
        <w:t>i pozwoli na pokrycie wszelkich kosztów i zobowiązań związanych z wykonaniem prac w ramach umowy.</w:t>
      </w:r>
    </w:p>
    <w:p w14:paraId="30034A89" w14:textId="0F254403" w:rsidR="00E33DBF" w:rsidRPr="00E33DBF" w:rsidRDefault="00E33DBF" w:rsidP="00E33DBF">
      <w:pPr>
        <w:numPr>
          <w:ilvl w:val="0"/>
          <w:numId w:val="18"/>
        </w:numPr>
        <w:tabs>
          <w:tab w:val="left" w:pos="-1980"/>
        </w:tabs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 xml:space="preserve">Projekt współfinansowany jest z dotacji </w:t>
      </w:r>
      <w:r w:rsidR="00F17639">
        <w:rPr>
          <w:rFonts w:asciiTheme="minorHAnsi" w:hAnsiTheme="minorHAnsi" w:cstheme="minorHAnsi"/>
        </w:rPr>
        <w:t>Gminy Warta Bolesławiecka</w:t>
      </w:r>
      <w:r w:rsidRPr="00E33DBF">
        <w:rPr>
          <w:rFonts w:asciiTheme="minorHAnsi" w:hAnsiTheme="minorHAnsi" w:cstheme="minorHAnsi"/>
        </w:rPr>
        <w:t>, w ramach Rządowego Programu Odbudowy Zabytków z programu Polski Ład.</w:t>
      </w:r>
    </w:p>
    <w:p w14:paraId="094F3FCA" w14:textId="77777777" w:rsidR="00E33DBF" w:rsidRPr="00E33DBF" w:rsidRDefault="00E33DBF" w:rsidP="00E33DBF">
      <w:pPr>
        <w:numPr>
          <w:ilvl w:val="0"/>
          <w:numId w:val="18"/>
        </w:numPr>
        <w:tabs>
          <w:tab w:val="left" w:pos="-1980"/>
        </w:tabs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Wykonawca zobowiązuje się na bieżąco informować Zamawiającego o przebiegu prac, stanie ich zaawansowania, ewentualnych trudnościach lub wątpliwościach celem ich natychmiastowego wyjaśnienia z Zamawiającym.</w:t>
      </w:r>
    </w:p>
    <w:p w14:paraId="404EEFF1" w14:textId="77777777" w:rsidR="00E33DBF" w:rsidRDefault="00E33DBF" w:rsidP="00E33DBF">
      <w:pPr>
        <w:numPr>
          <w:ilvl w:val="0"/>
          <w:numId w:val="18"/>
        </w:numPr>
        <w:tabs>
          <w:tab w:val="left" w:pos="-1980"/>
        </w:tabs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Zamawiający może w każdym czasie żądać od Wykonawcy informacji co do stanu realizacji umowy, może też wnosić zalecenia i uwagi, które powinny zostać uwzględnione przez Wykonawcę.</w:t>
      </w:r>
    </w:p>
    <w:p w14:paraId="1F0E0922" w14:textId="7F975B1F" w:rsidR="007E063B" w:rsidRPr="007E063B" w:rsidRDefault="007E063B" w:rsidP="007E063B">
      <w:pPr>
        <w:numPr>
          <w:ilvl w:val="0"/>
          <w:numId w:val="18"/>
        </w:numPr>
        <w:tabs>
          <w:tab w:val="left" w:pos="-1980"/>
        </w:tabs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7E063B">
        <w:rPr>
          <w:rFonts w:asciiTheme="minorHAnsi" w:hAnsiTheme="minorHAnsi" w:cstheme="minorHAnsi"/>
        </w:rPr>
        <w:t xml:space="preserve">Dokumentacja powykonawcza </w:t>
      </w:r>
      <w:r>
        <w:rPr>
          <w:rFonts w:asciiTheme="minorHAnsi" w:hAnsiTheme="minorHAnsi" w:cstheme="minorHAnsi"/>
        </w:rPr>
        <w:t xml:space="preserve">wymagana </w:t>
      </w:r>
      <w:r w:rsidRPr="007E063B">
        <w:rPr>
          <w:rFonts w:asciiTheme="minorHAnsi" w:hAnsiTheme="minorHAnsi" w:cstheme="minorHAnsi"/>
        </w:rPr>
        <w:t>do odbioru końcowego:</w:t>
      </w:r>
    </w:p>
    <w:p w14:paraId="24E8DC7C" w14:textId="77777777" w:rsidR="007E063B" w:rsidRDefault="007E063B" w:rsidP="007E063B">
      <w:pPr>
        <w:pStyle w:val="Akapitzlist"/>
        <w:numPr>
          <w:ilvl w:val="0"/>
          <w:numId w:val="39"/>
        </w:numPr>
        <w:tabs>
          <w:tab w:val="left" w:pos="-1980"/>
        </w:tabs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7E063B">
        <w:rPr>
          <w:rFonts w:asciiTheme="minorHAnsi" w:hAnsiTheme="minorHAnsi" w:cstheme="minorHAnsi"/>
        </w:rPr>
        <w:t>dokumentacja budowy z naniesionymi zmianami dokonanymi w toku wykonywania robót;</w:t>
      </w:r>
    </w:p>
    <w:p w14:paraId="045F749A" w14:textId="3D6AF431" w:rsidR="007E063B" w:rsidRDefault="007E063B" w:rsidP="007E063B">
      <w:pPr>
        <w:pStyle w:val="Akapitzlist"/>
        <w:numPr>
          <w:ilvl w:val="0"/>
          <w:numId w:val="39"/>
        </w:numPr>
        <w:tabs>
          <w:tab w:val="left" w:pos="-1980"/>
        </w:tabs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7E063B">
        <w:rPr>
          <w:rFonts w:asciiTheme="minorHAnsi" w:hAnsiTheme="minorHAnsi" w:cstheme="minorHAnsi"/>
        </w:rPr>
        <w:t xml:space="preserve">atesty i świadectwa potwierdzające dopuszczenie do stosowania użytych przy realizacji zamówienia materiałów budowlanych, elementów wykończenia stałego wyposażenia </w:t>
      </w:r>
      <w:r>
        <w:rPr>
          <w:rFonts w:asciiTheme="minorHAnsi" w:hAnsiTheme="minorHAnsi" w:cstheme="minorHAnsi"/>
        </w:rPr>
        <w:br/>
      </w:r>
      <w:r w:rsidRPr="007E063B">
        <w:rPr>
          <w:rFonts w:asciiTheme="minorHAnsi" w:hAnsiTheme="minorHAnsi" w:cstheme="minorHAnsi"/>
        </w:rPr>
        <w:t>i technologii;</w:t>
      </w:r>
    </w:p>
    <w:p w14:paraId="5C6CBBFC" w14:textId="77777777" w:rsidR="007E063B" w:rsidRDefault="007E063B" w:rsidP="007E063B">
      <w:pPr>
        <w:pStyle w:val="Akapitzlist"/>
        <w:numPr>
          <w:ilvl w:val="0"/>
          <w:numId w:val="39"/>
        </w:numPr>
        <w:tabs>
          <w:tab w:val="left" w:pos="-1980"/>
        </w:tabs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7E063B">
        <w:rPr>
          <w:rFonts w:asciiTheme="minorHAnsi" w:hAnsiTheme="minorHAnsi" w:cstheme="minorHAnsi"/>
        </w:rPr>
        <w:t>oświadczenie kierownika budowy, zgodnie z prawem budowlanym, o zgodności wykonania projektu z projektem budowlanym i doprowadzeniu do należytego stanu i porządku terenu budowy;</w:t>
      </w:r>
    </w:p>
    <w:p w14:paraId="0823F9A1" w14:textId="77777777" w:rsidR="007E063B" w:rsidRDefault="007E063B" w:rsidP="007E063B">
      <w:pPr>
        <w:pStyle w:val="Akapitzlist"/>
        <w:numPr>
          <w:ilvl w:val="0"/>
          <w:numId w:val="39"/>
        </w:numPr>
        <w:tabs>
          <w:tab w:val="left" w:pos="-1980"/>
        </w:tabs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7E063B">
        <w:rPr>
          <w:rFonts w:asciiTheme="minorHAnsi" w:hAnsiTheme="minorHAnsi" w:cstheme="minorHAnsi"/>
        </w:rPr>
        <w:t>oświadczenie projektanta o wystąpieniu zmian nieistotnych do projektu;</w:t>
      </w:r>
    </w:p>
    <w:p w14:paraId="6656C8B9" w14:textId="37F7A05A" w:rsidR="007E063B" w:rsidRDefault="007E063B" w:rsidP="007E063B">
      <w:pPr>
        <w:pStyle w:val="Akapitzlist"/>
        <w:numPr>
          <w:ilvl w:val="0"/>
          <w:numId w:val="39"/>
        </w:numPr>
        <w:tabs>
          <w:tab w:val="left" w:pos="-1980"/>
        </w:tabs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7E063B">
        <w:rPr>
          <w:rFonts w:asciiTheme="minorHAnsi" w:hAnsiTheme="minorHAnsi" w:cstheme="minorHAnsi"/>
        </w:rPr>
        <w:t>dziennik budowy</w:t>
      </w:r>
    </w:p>
    <w:p w14:paraId="7FE08D7B" w14:textId="7DF732A6" w:rsidR="00627421" w:rsidRDefault="00627421" w:rsidP="007E063B">
      <w:pPr>
        <w:pStyle w:val="Akapitzlist"/>
        <w:numPr>
          <w:ilvl w:val="0"/>
          <w:numId w:val="39"/>
        </w:numPr>
        <w:tabs>
          <w:tab w:val="left" w:pos="-1980"/>
        </w:tabs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627421">
        <w:rPr>
          <w:rFonts w:asciiTheme="minorHAnsi" w:hAnsiTheme="minorHAnsi" w:cstheme="minorHAnsi"/>
        </w:rPr>
        <w:t>protokół odbioru końcowego prac sporządzony przez przedstawiciela Wojewódzkiego Konserwatora Zabytków</w:t>
      </w:r>
      <w:r w:rsidR="0007120C">
        <w:rPr>
          <w:rFonts w:asciiTheme="minorHAnsi" w:hAnsiTheme="minorHAnsi" w:cstheme="minorHAnsi"/>
        </w:rPr>
        <w:t>.</w:t>
      </w:r>
    </w:p>
    <w:p w14:paraId="2F57B5F0" w14:textId="77777777" w:rsidR="00E33DBF" w:rsidRPr="00E33DBF" w:rsidRDefault="00E33DBF" w:rsidP="00E33DBF">
      <w:pPr>
        <w:tabs>
          <w:tab w:val="left" w:pos="-1980"/>
        </w:tabs>
        <w:rPr>
          <w:rFonts w:asciiTheme="minorHAnsi" w:hAnsiTheme="minorHAnsi" w:cstheme="minorHAnsi"/>
        </w:rPr>
      </w:pPr>
    </w:p>
    <w:p w14:paraId="52EB734E" w14:textId="77777777" w:rsidR="00E33DBF" w:rsidRPr="00E33DBF" w:rsidRDefault="00E33DBF" w:rsidP="00E33DBF">
      <w:pPr>
        <w:jc w:val="center"/>
        <w:rPr>
          <w:rFonts w:asciiTheme="minorHAnsi" w:hAnsiTheme="minorHAnsi" w:cstheme="minorHAnsi"/>
          <w:b/>
          <w:bCs/>
        </w:rPr>
      </w:pPr>
      <w:r w:rsidRPr="00E33DBF">
        <w:rPr>
          <w:rFonts w:asciiTheme="minorHAnsi" w:hAnsiTheme="minorHAnsi" w:cstheme="minorHAnsi"/>
          <w:b/>
          <w:bCs/>
        </w:rPr>
        <w:t>§ 3</w:t>
      </w:r>
    </w:p>
    <w:p w14:paraId="2DB35D3D" w14:textId="77777777" w:rsidR="00E33DBF" w:rsidRPr="00E33DBF" w:rsidRDefault="00E33DBF" w:rsidP="00E33DBF">
      <w:pPr>
        <w:jc w:val="center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  <w:b/>
          <w:bCs/>
        </w:rPr>
        <w:t xml:space="preserve">Wynagrodzenie </w:t>
      </w:r>
    </w:p>
    <w:p w14:paraId="550CC832" w14:textId="77777777" w:rsidR="00E33DBF" w:rsidRPr="00E33DBF" w:rsidRDefault="00E33DBF" w:rsidP="00E33DBF">
      <w:pPr>
        <w:numPr>
          <w:ilvl w:val="0"/>
          <w:numId w:val="19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Cena za wykonanie zamówienia, o którym mowa w § 1 wynosi …...............zł netto + VAT ….......% (tj. …......zł) czyli łącznie brutto …...............zł (słownie: …....................) i obowiązuje przez cały okres trwania umowy.</w:t>
      </w:r>
    </w:p>
    <w:p w14:paraId="66691A9A" w14:textId="77777777" w:rsidR="00E33DBF" w:rsidRPr="00E33DBF" w:rsidRDefault="00E33DBF" w:rsidP="00E33DBF">
      <w:pPr>
        <w:numPr>
          <w:ilvl w:val="0"/>
          <w:numId w:val="19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Wynagrodzenie, o którym mowa w ust.1 obejmuje wszelkie ryzyko i odpowiedzialność Wykonawcy za prawidłowe oszacowanie wszystkich kosztów związanych z wykonaniem przedmiotu zamówienia.</w:t>
      </w:r>
    </w:p>
    <w:p w14:paraId="692E6A1F" w14:textId="77777777" w:rsidR="00E33DBF" w:rsidRPr="00E33DBF" w:rsidRDefault="00E33DBF" w:rsidP="00E33DBF">
      <w:pPr>
        <w:numPr>
          <w:ilvl w:val="0"/>
          <w:numId w:val="19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Strony nie dopuszczają zmiany ceny umownej  w okresie realizacji niniejszej umowy.</w:t>
      </w:r>
    </w:p>
    <w:p w14:paraId="34AA21D8" w14:textId="024DA4CF" w:rsidR="00E33DBF" w:rsidRPr="00E33DBF" w:rsidRDefault="00E33DBF" w:rsidP="00E33DBF">
      <w:pPr>
        <w:numPr>
          <w:ilvl w:val="0"/>
          <w:numId w:val="19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Wynagrodzenie płatne będzie  przelewem, na wskazany przez Wykonawcę rachunek bankowy, w ciągu 30 dni od daty dostarczenia Zamawiającemu prawidłowo wystawionej faktury VAT,  po dokonaniu odbioru wykonanych prac</w:t>
      </w:r>
      <w:r w:rsidR="007E063B">
        <w:rPr>
          <w:rFonts w:asciiTheme="minorHAnsi" w:hAnsiTheme="minorHAnsi" w:cstheme="minorHAnsi"/>
        </w:rPr>
        <w:t xml:space="preserve"> wraz ze złożeniem dokumentacji powykonawczej o której mowa w </w:t>
      </w:r>
      <w:r w:rsidR="007E063B" w:rsidRPr="007E063B">
        <w:rPr>
          <w:rFonts w:asciiTheme="minorHAnsi" w:hAnsiTheme="minorHAnsi" w:cstheme="minorHAnsi"/>
        </w:rPr>
        <w:t>§</w:t>
      </w:r>
      <w:r w:rsidR="007E063B">
        <w:rPr>
          <w:rFonts w:asciiTheme="minorHAnsi" w:hAnsiTheme="minorHAnsi" w:cstheme="minorHAnsi"/>
        </w:rPr>
        <w:t xml:space="preserve"> 2 ust. 9.</w:t>
      </w:r>
    </w:p>
    <w:p w14:paraId="44B85E82" w14:textId="16530995" w:rsidR="00E33DBF" w:rsidRPr="00DC2E84" w:rsidRDefault="00E33DBF" w:rsidP="00E33DBF">
      <w:pPr>
        <w:numPr>
          <w:ilvl w:val="0"/>
          <w:numId w:val="19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Faktura powinna być wystawiona na następujące dane:</w:t>
      </w:r>
    </w:p>
    <w:p w14:paraId="16C856CC" w14:textId="77777777" w:rsidR="0007120C" w:rsidRDefault="0007120C" w:rsidP="00E33DBF">
      <w:pPr>
        <w:ind w:left="360"/>
        <w:rPr>
          <w:rFonts w:asciiTheme="minorHAnsi" w:hAnsiTheme="minorHAnsi" w:cstheme="minorHAnsi"/>
          <w:b/>
          <w:bCs/>
        </w:rPr>
      </w:pPr>
      <w:r w:rsidRPr="0007120C">
        <w:rPr>
          <w:rFonts w:asciiTheme="minorHAnsi" w:hAnsiTheme="minorHAnsi" w:cstheme="minorHAnsi"/>
          <w:b/>
          <w:bCs/>
        </w:rPr>
        <w:t xml:space="preserve">Parafia Rzymsko Katolicka p.w. Narodzenia Najświętszej Maryi Panny w Warcie Bolesławieckiej Warta Bolesławiecka 35, 59-720 Warta Bolesławiecka </w:t>
      </w:r>
    </w:p>
    <w:p w14:paraId="44571C1F" w14:textId="48336C63" w:rsidR="00E33DBF" w:rsidRPr="00E33DBF" w:rsidRDefault="00E33DBF" w:rsidP="00E33DBF">
      <w:pPr>
        <w:ind w:left="360"/>
        <w:rPr>
          <w:rFonts w:asciiTheme="minorHAnsi" w:hAnsiTheme="minorHAnsi" w:cstheme="minorHAnsi"/>
          <w:b/>
          <w:bCs/>
        </w:rPr>
      </w:pPr>
      <w:r w:rsidRPr="00E33DBF">
        <w:rPr>
          <w:rFonts w:asciiTheme="minorHAnsi" w:hAnsiTheme="minorHAnsi" w:cstheme="minorHAnsi"/>
          <w:b/>
          <w:bCs/>
        </w:rPr>
        <w:t xml:space="preserve">NIP: </w:t>
      </w:r>
      <w:r w:rsidR="0007120C" w:rsidRPr="0007120C">
        <w:rPr>
          <w:rFonts w:asciiTheme="minorHAnsi" w:hAnsiTheme="minorHAnsi" w:cstheme="minorHAnsi"/>
          <w:b/>
          <w:bCs/>
        </w:rPr>
        <w:t>6121714954</w:t>
      </w:r>
    </w:p>
    <w:p w14:paraId="64CCDC53" w14:textId="7638D959" w:rsidR="00E33DBF" w:rsidRPr="00E33DBF" w:rsidRDefault="00E33DBF" w:rsidP="00DC2E84">
      <w:pPr>
        <w:ind w:left="360"/>
        <w:rPr>
          <w:rFonts w:asciiTheme="minorHAnsi" w:hAnsiTheme="minorHAnsi" w:cstheme="minorHAnsi"/>
          <w:b/>
          <w:bCs/>
        </w:rPr>
      </w:pPr>
      <w:r w:rsidRPr="00E33DBF">
        <w:rPr>
          <w:rFonts w:asciiTheme="minorHAnsi" w:hAnsiTheme="minorHAnsi" w:cstheme="minorHAnsi"/>
          <w:b/>
          <w:bCs/>
        </w:rPr>
        <w:t xml:space="preserve">REGON: </w:t>
      </w:r>
      <w:r w:rsidR="0007120C" w:rsidRPr="0007120C">
        <w:rPr>
          <w:rFonts w:asciiTheme="minorHAnsi" w:hAnsiTheme="minorHAnsi" w:cstheme="minorHAnsi"/>
          <w:b/>
          <w:bCs/>
        </w:rPr>
        <w:t>040110708</w:t>
      </w:r>
    </w:p>
    <w:p w14:paraId="222D3B8A" w14:textId="77777777" w:rsidR="00E33DBF" w:rsidRPr="00E33DBF" w:rsidRDefault="00E33DBF" w:rsidP="00E33DBF">
      <w:pPr>
        <w:numPr>
          <w:ilvl w:val="0"/>
          <w:numId w:val="20"/>
        </w:numPr>
        <w:tabs>
          <w:tab w:val="left" w:pos="-2520"/>
        </w:tabs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Datą zapłaty faktury będzie data obciążenia konta Zamawiającego.</w:t>
      </w:r>
    </w:p>
    <w:p w14:paraId="3C51D960" w14:textId="133BDA8A" w:rsidR="00E33DBF" w:rsidRPr="00E33DBF" w:rsidRDefault="00E33DBF" w:rsidP="00E33DBF">
      <w:pPr>
        <w:numPr>
          <w:ilvl w:val="0"/>
          <w:numId w:val="20"/>
        </w:numPr>
        <w:tabs>
          <w:tab w:val="left" w:pos="-2520"/>
        </w:tabs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lastRenderedPageBreak/>
        <w:t xml:space="preserve">Potwierdzenie dokonania odbioru nastąpi w formie protokołu podpisanego przez upoważnionych przedstawicieli każdej ze stron. Z chwilą podpisania Protokołu Końcowego Odbioru Prac zaczynają bieg wszelkie terminy, w tym związane z gwarancją. </w:t>
      </w:r>
    </w:p>
    <w:p w14:paraId="2B0D1337" w14:textId="77777777" w:rsidR="00E33DBF" w:rsidRPr="00E33DBF" w:rsidRDefault="00E33DBF" w:rsidP="00E33DBF">
      <w:pPr>
        <w:jc w:val="both"/>
        <w:rPr>
          <w:rFonts w:asciiTheme="minorHAnsi" w:hAnsiTheme="minorHAnsi" w:cstheme="minorHAnsi"/>
        </w:rPr>
      </w:pPr>
    </w:p>
    <w:p w14:paraId="2FA6E891" w14:textId="77777777" w:rsidR="00E33DBF" w:rsidRPr="00E33DBF" w:rsidRDefault="00E33DBF" w:rsidP="00E33DBF">
      <w:pPr>
        <w:jc w:val="center"/>
        <w:rPr>
          <w:rFonts w:asciiTheme="minorHAnsi" w:hAnsiTheme="minorHAnsi" w:cstheme="minorHAnsi"/>
          <w:b/>
          <w:bCs/>
        </w:rPr>
      </w:pPr>
      <w:r w:rsidRPr="00E33DBF">
        <w:rPr>
          <w:rFonts w:asciiTheme="minorHAnsi" w:hAnsiTheme="minorHAnsi" w:cstheme="minorHAnsi"/>
          <w:b/>
          <w:bCs/>
        </w:rPr>
        <w:t>§ 4</w:t>
      </w:r>
    </w:p>
    <w:p w14:paraId="3134D65F" w14:textId="77777777" w:rsidR="00E33DBF" w:rsidRPr="00E33DBF" w:rsidRDefault="00E33DBF" w:rsidP="00E33DBF">
      <w:pPr>
        <w:jc w:val="center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  <w:b/>
          <w:bCs/>
        </w:rPr>
        <w:t>Obowiązki Zamawiającego</w:t>
      </w:r>
    </w:p>
    <w:p w14:paraId="5310D03B" w14:textId="77777777" w:rsidR="00E33DBF" w:rsidRPr="00E33DBF" w:rsidRDefault="00E33DBF" w:rsidP="00E33DBF">
      <w:pPr>
        <w:numPr>
          <w:ilvl w:val="0"/>
          <w:numId w:val="21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Do obowiązków Zamawiającego w zakresie wykonania robót budowlanych należy w szczególności:</w:t>
      </w:r>
    </w:p>
    <w:p w14:paraId="4711397B" w14:textId="77777777" w:rsidR="00E33DBF" w:rsidRPr="00E33DBF" w:rsidRDefault="00E33DBF" w:rsidP="00E33DBF">
      <w:pPr>
        <w:numPr>
          <w:ilvl w:val="0"/>
          <w:numId w:val="22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protokolarne przekazanie Wykonawcy obiektu, na którym mają zostać przeprowadzone prace,</w:t>
      </w:r>
    </w:p>
    <w:p w14:paraId="7AD6F98C" w14:textId="77777777" w:rsidR="00E33DBF" w:rsidRPr="00E33DBF" w:rsidRDefault="00E33DBF" w:rsidP="00E33DBF">
      <w:pPr>
        <w:numPr>
          <w:ilvl w:val="0"/>
          <w:numId w:val="22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dokonanie odbioru prac,</w:t>
      </w:r>
    </w:p>
    <w:p w14:paraId="24307635" w14:textId="77777777" w:rsidR="00E33DBF" w:rsidRPr="00E33DBF" w:rsidRDefault="00E33DBF" w:rsidP="00E33DBF">
      <w:pPr>
        <w:numPr>
          <w:ilvl w:val="0"/>
          <w:numId w:val="22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zapłacenie Wykonawcy uzgodnionego wynagrodzenia za wykonanie przedmiotu Umowy,</w:t>
      </w:r>
    </w:p>
    <w:p w14:paraId="72339CF4" w14:textId="77777777" w:rsidR="00E33DBF" w:rsidRPr="00E33DBF" w:rsidRDefault="00E33DBF" w:rsidP="00E33DBF">
      <w:pPr>
        <w:numPr>
          <w:ilvl w:val="0"/>
          <w:numId w:val="22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inne obowiązki określone w niniejszej umowie, oraz obowiązujących przepisach prawa.</w:t>
      </w:r>
    </w:p>
    <w:p w14:paraId="41192457" w14:textId="77777777" w:rsidR="00E33DBF" w:rsidRPr="00E33DBF" w:rsidRDefault="00E33DBF" w:rsidP="00E33DBF">
      <w:pPr>
        <w:numPr>
          <w:ilvl w:val="0"/>
          <w:numId w:val="21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Zamawiający nie ponosi odpowiedzialności za mienie Wykonawcy zgromadzone w miejscu wykonywania prac.</w:t>
      </w:r>
    </w:p>
    <w:p w14:paraId="7C94066D" w14:textId="77777777" w:rsidR="00E33DBF" w:rsidRPr="00E33DBF" w:rsidRDefault="00E33DBF" w:rsidP="00E33DBF">
      <w:pPr>
        <w:rPr>
          <w:rFonts w:asciiTheme="minorHAnsi" w:hAnsiTheme="minorHAnsi" w:cstheme="minorHAnsi"/>
        </w:rPr>
      </w:pPr>
    </w:p>
    <w:p w14:paraId="55C78838" w14:textId="77777777" w:rsidR="00E33DBF" w:rsidRPr="00E33DBF" w:rsidRDefault="00E33DBF" w:rsidP="00E33DBF">
      <w:pPr>
        <w:jc w:val="center"/>
        <w:rPr>
          <w:rFonts w:asciiTheme="minorHAnsi" w:hAnsiTheme="minorHAnsi" w:cstheme="minorHAnsi"/>
          <w:b/>
          <w:bCs/>
        </w:rPr>
      </w:pPr>
      <w:r w:rsidRPr="00E33DBF">
        <w:rPr>
          <w:rFonts w:asciiTheme="minorHAnsi" w:hAnsiTheme="minorHAnsi" w:cstheme="minorHAnsi"/>
          <w:b/>
          <w:bCs/>
        </w:rPr>
        <w:t>§ 5</w:t>
      </w:r>
    </w:p>
    <w:p w14:paraId="62C1B9AA" w14:textId="77777777" w:rsidR="00E33DBF" w:rsidRPr="00E33DBF" w:rsidRDefault="00E33DBF" w:rsidP="00E33DBF">
      <w:pPr>
        <w:jc w:val="center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  <w:b/>
          <w:bCs/>
        </w:rPr>
        <w:t>Obowiązki Wykonawcy</w:t>
      </w:r>
    </w:p>
    <w:p w14:paraId="3CFC891F" w14:textId="77777777" w:rsidR="00E33DBF" w:rsidRPr="00E33DBF" w:rsidRDefault="00E33DBF" w:rsidP="00E33DBF">
      <w:pPr>
        <w:numPr>
          <w:ilvl w:val="0"/>
          <w:numId w:val="23"/>
        </w:numPr>
        <w:suppressAutoHyphens/>
        <w:spacing w:line="100" w:lineRule="atLeast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Do obowiązków Wykonawcy w trakcie wykonywania robót budowlanych należy w szczególności:</w:t>
      </w:r>
    </w:p>
    <w:p w14:paraId="3F254659" w14:textId="34376FFA" w:rsidR="00E33DBF" w:rsidRPr="00E33DBF" w:rsidRDefault="00E33DBF" w:rsidP="00E33DBF">
      <w:pPr>
        <w:numPr>
          <w:ilvl w:val="0"/>
          <w:numId w:val="24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 xml:space="preserve">Należyte, terminowe, zgodne z  dokumentacją </w:t>
      </w:r>
      <w:r w:rsidR="00F17639">
        <w:rPr>
          <w:rFonts w:asciiTheme="minorHAnsi" w:hAnsiTheme="minorHAnsi" w:cstheme="minorHAnsi"/>
        </w:rPr>
        <w:t xml:space="preserve">projektową </w:t>
      </w:r>
      <w:r w:rsidRPr="00E33DBF">
        <w:rPr>
          <w:rFonts w:asciiTheme="minorHAnsi" w:hAnsiTheme="minorHAnsi" w:cstheme="minorHAnsi"/>
        </w:rPr>
        <w:t xml:space="preserve">oraz </w:t>
      </w:r>
      <w:r w:rsidR="00F17639">
        <w:rPr>
          <w:rFonts w:asciiTheme="minorHAnsi" w:hAnsiTheme="minorHAnsi" w:cstheme="minorHAnsi"/>
        </w:rPr>
        <w:t>odpowiednimi</w:t>
      </w:r>
      <w:r w:rsidRPr="00E33DBF">
        <w:rPr>
          <w:rFonts w:asciiTheme="minorHAnsi" w:hAnsiTheme="minorHAnsi" w:cstheme="minorHAnsi"/>
        </w:rPr>
        <w:t xml:space="preserve"> przepisami prawa (tj. prawo budowlane, prawo ochrony zabytków, w tym przepisy wykonawcze dotyczące BHP, zabezpieczenia miejsca wykonywania prac, zastosowania stosownych oznaczeń itp.), wykonanie przedmiotu umowy.</w:t>
      </w:r>
    </w:p>
    <w:p w14:paraId="1408A73E" w14:textId="77777777" w:rsidR="00E33DBF" w:rsidRPr="00E33DBF" w:rsidRDefault="00E33DBF" w:rsidP="00E33DBF">
      <w:pPr>
        <w:numPr>
          <w:ilvl w:val="0"/>
          <w:numId w:val="24"/>
        </w:numPr>
        <w:suppressAutoHyphens/>
        <w:spacing w:line="100" w:lineRule="atLeast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Przygotowanie zabytku do realizacji Umowy, a w szczególności:</w:t>
      </w:r>
    </w:p>
    <w:p w14:paraId="2B04A002" w14:textId="77777777" w:rsidR="00E33DBF" w:rsidRPr="00E33DBF" w:rsidRDefault="00E33DBF" w:rsidP="00E33DBF">
      <w:pPr>
        <w:numPr>
          <w:ilvl w:val="0"/>
          <w:numId w:val="25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wykonanie wszelkich prac przygotowawczych niezbędnych do prowadzenia prac,</w:t>
      </w:r>
    </w:p>
    <w:p w14:paraId="6B7B4630" w14:textId="77777777" w:rsidR="00E33DBF" w:rsidRPr="00E33DBF" w:rsidRDefault="00E33DBF" w:rsidP="00E33DBF">
      <w:pPr>
        <w:numPr>
          <w:ilvl w:val="0"/>
          <w:numId w:val="25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zabezpieczenie terenu prac z zachowaniem najwyższej staranności i uwzględnieniem specyfiki przedmiotu umowy oraz jego przeznaczenia,</w:t>
      </w:r>
    </w:p>
    <w:p w14:paraId="73409AFE" w14:textId="77777777" w:rsidR="00E33DBF" w:rsidRPr="00E33DBF" w:rsidRDefault="00E33DBF" w:rsidP="00E33DBF">
      <w:pPr>
        <w:numPr>
          <w:ilvl w:val="0"/>
          <w:numId w:val="25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zapewnienie warunków bezpieczeństwa osób i mienia przebywających na terenie prac, stosowane w czasie pracy metody organizacyjno-techniczne</w:t>
      </w:r>
    </w:p>
    <w:p w14:paraId="1086F059" w14:textId="77777777" w:rsidR="00E33DBF" w:rsidRPr="00E33DBF" w:rsidRDefault="00E33DBF" w:rsidP="00E33DBF">
      <w:pPr>
        <w:numPr>
          <w:ilvl w:val="0"/>
          <w:numId w:val="25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inne prace i czynności niezbędne do należytego wykonania przedmiotu umowy,</w:t>
      </w:r>
    </w:p>
    <w:p w14:paraId="23BF335E" w14:textId="77777777" w:rsidR="00E33DBF" w:rsidRPr="00E33DBF" w:rsidRDefault="00E33DBF" w:rsidP="00E33DBF">
      <w:pPr>
        <w:numPr>
          <w:ilvl w:val="0"/>
          <w:numId w:val="24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 xml:space="preserve"> Zatrudnienie przy realizacji umowy pracowników wykwalifikowanych, niezbędnych do należytego i terminowego wykonania prac.</w:t>
      </w:r>
    </w:p>
    <w:p w14:paraId="792256FD" w14:textId="77777777" w:rsidR="00E33DBF" w:rsidRPr="00E33DBF" w:rsidRDefault="00E33DBF" w:rsidP="00E33DBF">
      <w:pPr>
        <w:numPr>
          <w:ilvl w:val="0"/>
          <w:numId w:val="24"/>
        </w:numPr>
        <w:suppressAutoHyphens/>
        <w:spacing w:line="100" w:lineRule="atLeast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Przejęcie pełnej odpowiedzialności za prawidłowe wykonanie prac, zastosowane metody wykonawstwa, porządek i bezpieczeństwo.</w:t>
      </w:r>
    </w:p>
    <w:p w14:paraId="357030CE" w14:textId="77777777" w:rsidR="00E33DBF" w:rsidRPr="00E33DBF" w:rsidRDefault="00E33DBF" w:rsidP="00E33DBF">
      <w:pPr>
        <w:numPr>
          <w:ilvl w:val="0"/>
          <w:numId w:val="24"/>
        </w:numPr>
        <w:suppressAutoHyphens/>
        <w:spacing w:line="100" w:lineRule="atLeast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 xml:space="preserve">Utrzymanie porządku zgodnie z przepisami BHP, p. </w:t>
      </w:r>
      <w:proofErr w:type="spellStart"/>
      <w:r w:rsidRPr="00E33DBF">
        <w:rPr>
          <w:rFonts w:asciiTheme="minorHAnsi" w:hAnsiTheme="minorHAnsi" w:cstheme="minorHAnsi"/>
        </w:rPr>
        <w:t>poż</w:t>
      </w:r>
      <w:proofErr w:type="spellEnd"/>
      <w:r w:rsidRPr="00E33DBF">
        <w:rPr>
          <w:rFonts w:asciiTheme="minorHAnsi" w:hAnsiTheme="minorHAnsi" w:cstheme="minorHAnsi"/>
        </w:rPr>
        <w:t>.</w:t>
      </w:r>
    </w:p>
    <w:p w14:paraId="2C0D2348" w14:textId="77777777" w:rsidR="00E33DBF" w:rsidRPr="00E33DBF" w:rsidRDefault="00E33DBF" w:rsidP="00E33DBF">
      <w:pPr>
        <w:numPr>
          <w:ilvl w:val="0"/>
          <w:numId w:val="24"/>
        </w:numPr>
        <w:suppressAutoHyphens/>
        <w:spacing w:line="100" w:lineRule="atLeast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Inne obowiązki określone w niniejszej umowie.</w:t>
      </w:r>
    </w:p>
    <w:p w14:paraId="0F0F4FD6" w14:textId="77777777" w:rsidR="00E33DBF" w:rsidRPr="00E33DBF" w:rsidRDefault="00E33DBF" w:rsidP="00E33DBF">
      <w:pPr>
        <w:numPr>
          <w:ilvl w:val="0"/>
          <w:numId w:val="24"/>
        </w:numPr>
        <w:suppressAutoHyphens/>
        <w:spacing w:line="100" w:lineRule="atLeast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Zapewnienie bieżącej i końcowej kontroli jakości robót,</w:t>
      </w:r>
    </w:p>
    <w:p w14:paraId="59766D94" w14:textId="77777777" w:rsidR="00E33DBF" w:rsidRPr="00E33DBF" w:rsidRDefault="00E33DBF" w:rsidP="00E33DBF">
      <w:pPr>
        <w:numPr>
          <w:ilvl w:val="0"/>
          <w:numId w:val="24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Przekazywanie, bez zbędnej zwłoki, Zamawiającemu na jego żądanie, wszelkiej dokumentacji powykonawczej wraz z dokumentacją źródłową pozwalającą na ocenę prawidłowego wykonania robót zgłaszanych do odbioru</w:t>
      </w:r>
    </w:p>
    <w:p w14:paraId="2F56A062" w14:textId="77777777" w:rsidR="00E33DBF" w:rsidRPr="00E33DBF" w:rsidRDefault="00E33DBF" w:rsidP="00E33DBF">
      <w:pPr>
        <w:numPr>
          <w:ilvl w:val="0"/>
          <w:numId w:val="24"/>
        </w:numPr>
        <w:suppressAutoHyphens/>
        <w:spacing w:line="100" w:lineRule="atLeast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Ustanowienie należytej reprezentacji Wykonawcy do czynności odbioru,</w:t>
      </w:r>
    </w:p>
    <w:p w14:paraId="29538C5F" w14:textId="77777777" w:rsidR="00E33DBF" w:rsidRPr="00E33DBF" w:rsidRDefault="00E33DBF" w:rsidP="00E33DBF">
      <w:pPr>
        <w:numPr>
          <w:ilvl w:val="0"/>
          <w:numId w:val="24"/>
        </w:numPr>
        <w:suppressAutoHyphens/>
        <w:spacing w:line="100" w:lineRule="atLeast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Zapewnienie usunięcia stwierdzonych wad i usterek przedmiotu umowy.</w:t>
      </w:r>
    </w:p>
    <w:p w14:paraId="053CD7E8" w14:textId="77777777" w:rsidR="00E33DBF" w:rsidRPr="00E33DBF" w:rsidRDefault="00E33DBF" w:rsidP="00E33DBF">
      <w:pPr>
        <w:rPr>
          <w:rFonts w:asciiTheme="minorHAnsi" w:hAnsiTheme="minorHAnsi" w:cstheme="minorHAnsi"/>
        </w:rPr>
      </w:pPr>
    </w:p>
    <w:p w14:paraId="0A338606" w14:textId="77777777" w:rsidR="00E33DBF" w:rsidRPr="00E33DBF" w:rsidRDefault="00E33DBF" w:rsidP="00E33DBF">
      <w:pPr>
        <w:jc w:val="center"/>
        <w:rPr>
          <w:rFonts w:asciiTheme="minorHAnsi" w:hAnsiTheme="minorHAnsi" w:cstheme="minorHAnsi"/>
          <w:b/>
          <w:bCs/>
        </w:rPr>
      </w:pPr>
      <w:r w:rsidRPr="00E33DBF">
        <w:rPr>
          <w:rFonts w:asciiTheme="minorHAnsi" w:hAnsiTheme="minorHAnsi" w:cstheme="minorHAnsi"/>
          <w:b/>
          <w:bCs/>
        </w:rPr>
        <w:t>§ 6</w:t>
      </w:r>
    </w:p>
    <w:p w14:paraId="75A94421" w14:textId="77777777" w:rsidR="00E33DBF" w:rsidRPr="00E33DBF" w:rsidRDefault="00E33DBF" w:rsidP="00E33DBF">
      <w:pPr>
        <w:jc w:val="center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  <w:b/>
          <w:bCs/>
        </w:rPr>
        <w:t>Kary umowne</w:t>
      </w:r>
    </w:p>
    <w:p w14:paraId="79A7AFC7" w14:textId="77777777" w:rsidR="00E33DBF" w:rsidRPr="00E33DBF" w:rsidRDefault="00E33DBF" w:rsidP="00E33DBF">
      <w:pPr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W razie nie wykonania lub nienależytego wykonania umowy:</w:t>
      </w:r>
    </w:p>
    <w:p w14:paraId="310F66FF" w14:textId="77777777" w:rsidR="00E33DBF" w:rsidRPr="00E33DBF" w:rsidRDefault="00E33DBF" w:rsidP="00E33DBF">
      <w:pPr>
        <w:numPr>
          <w:ilvl w:val="0"/>
          <w:numId w:val="26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Wykonawca zobowiązuje się zapłacić Zamawiającemu kary umowne:</w:t>
      </w:r>
    </w:p>
    <w:p w14:paraId="36EF084C" w14:textId="77777777" w:rsidR="00E33DBF" w:rsidRPr="00E33DBF" w:rsidRDefault="00E33DBF" w:rsidP="00E33DBF">
      <w:pPr>
        <w:pStyle w:val="Tekstpodstawowywcity31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33DBF">
        <w:rPr>
          <w:rFonts w:asciiTheme="minorHAnsi" w:hAnsiTheme="minorHAnsi" w:cstheme="minorHAnsi"/>
          <w:sz w:val="22"/>
          <w:szCs w:val="22"/>
        </w:rPr>
        <w:t>w wysokości 5% wynagrodzenia brutto określonego w § 3 ust. 1 umowy, gdy Zamawiający odstąpi od umowy z powodu okoliczności, za które odpowiada Wykonawca,</w:t>
      </w:r>
    </w:p>
    <w:p w14:paraId="0B1E2647" w14:textId="77777777" w:rsidR="00E33DBF" w:rsidRPr="00E33DBF" w:rsidRDefault="00E33DBF" w:rsidP="00E33DBF">
      <w:pPr>
        <w:pStyle w:val="Tekstpodstawowywcity31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33DBF">
        <w:rPr>
          <w:rFonts w:asciiTheme="minorHAnsi" w:hAnsiTheme="minorHAnsi" w:cstheme="minorHAnsi"/>
          <w:sz w:val="22"/>
          <w:szCs w:val="22"/>
        </w:rPr>
        <w:t>w wysokości 0,1% wynagrodzenia brutto określonego w § 3 ust. 1 umowy, za każdy dzień zwłoki w usunięciu wad,</w:t>
      </w:r>
    </w:p>
    <w:p w14:paraId="1EAF1D07" w14:textId="77777777" w:rsidR="00E33DBF" w:rsidRPr="00E33DBF" w:rsidRDefault="00E33DBF" w:rsidP="00E33DBF">
      <w:pPr>
        <w:pStyle w:val="Tekstpodstawowywcity31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33DBF">
        <w:rPr>
          <w:rFonts w:asciiTheme="minorHAnsi" w:hAnsiTheme="minorHAnsi" w:cstheme="minorHAnsi"/>
          <w:sz w:val="22"/>
          <w:szCs w:val="22"/>
        </w:rPr>
        <w:t>w wysokości 0,1% wynagrodzenia brutto określonego w § 3ust. 1 umowy, nie wykonania w terminie umowy, za każdy rozpoczęty dzień zwłoki.</w:t>
      </w:r>
    </w:p>
    <w:p w14:paraId="3EF967F7" w14:textId="77777777" w:rsidR="00E33DBF" w:rsidRPr="00E33DBF" w:rsidRDefault="00E33DBF" w:rsidP="00E33DBF">
      <w:pPr>
        <w:numPr>
          <w:ilvl w:val="0"/>
          <w:numId w:val="26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lastRenderedPageBreak/>
        <w:t xml:space="preserve">Karę, o której mowa w ust. 1, Wykonawca zapłaci na wskazany przez Zamawiającego rachunek bankowy przelewem, w terminie 14 dni kalendarzowych od dnia doręczenia mu żądania Zamawiającego zapłaty </w:t>
      </w:r>
      <w:r w:rsidRPr="00E33DBF">
        <w:rPr>
          <w:rFonts w:asciiTheme="minorHAnsi" w:hAnsiTheme="minorHAnsi" w:cstheme="minorHAnsi"/>
          <w:spacing w:val="-7"/>
        </w:rPr>
        <w:t>kary umownej. Zamawiający jest upoważniony do potrącenia należnych kar umownych z wynagrodzenia Wykonawcy.</w:t>
      </w:r>
    </w:p>
    <w:p w14:paraId="01164115" w14:textId="77777777" w:rsidR="00E33DBF" w:rsidRPr="00E33DBF" w:rsidRDefault="00E33DBF" w:rsidP="00E33DBF">
      <w:pPr>
        <w:numPr>
          <w:ilvl w:val="0"/>
          <w:numId w:val="26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Zamawiający zobowiązuje się zapłacić Wykonawcy karę umowną w wysokości 5% wynagrodzenia brutto określonego w § 3 ust. 1 umowy, w przypadku odstąpienia przez Wykonawcę od umowy z powodu okoliczności obciążających odpowiedzialnością Zamawiającego.</w:t>
      </w:r>
    </w:p>
    <w:p w14:paraId="4DCB67A5" w14:textId="77777777" w:rsidR="00E33DBF" w:rsidRPr="00E33DBF" w:rsidRDefault="00E33DBF" w:rsidP="00E33DBF">
      <w:pPr>
        <w:numPr>
          <w:ilvl w:val="0"/>
          <w:numId w:val="26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Możliwe jest dochodzenie przez strony na zasadach ogólnych odszkodowań przewyższających kary umowne.</w:t>
      </w:r>
    </w:p>
    <w:p w14:paraId="0F53F472" w14:textId="77777777" w:rsidR="00E33DBF" w:rsidRPr="00E33DBF" w:rsidRDefault="00E33DBF" w:rsidP="00E33DBF">
      <w:pPr>
        <w:jc w:val="center"/>
        <w:rPr>
          <w:rFonts w:asciiTheme="minorHAnsi" w:hAnsiTheme="minorHAnsi" w:cstheme="minorHAnsi"/>
          <w:b/>
          <w:bCs/>
        </w:rPr>
      </w:pPr>
      <w:r w:rsidRPr="00E33DBF">
        <w:rPr>
          <w:rFonts w:asciiTheme="minorHAnsi" w:hAnsiTheme="minorHAnsi" w:cstheme="minorHAnsi"/>
          <w:b/>
          <w:bCs/>
        </w:rPr>
        <w:t>§ 7</w:t>
      </w:r>
    </w:p>
    <w:p w14:paraId="22D56DA4" w14:textId="77777777" w:rsidR="00E33DBF" w:rsidRPr="00E33DBF" w:rsidRDefault="00E33DBF" w:rsidP="00E33DBF">
      <w:pPr>
        <w:jc w:val="center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  <w:b/>
          <w:bCs/>
        </w:rPr>
        <w:t xml:space="preserve">Gwarancja </w:t>
      </w:r>
    </w:p>
    <w:p w14:paraId="30A741B3" w14:textId="77777777" w:rsidR="003B6C4C" w:rsidRPr="003B6C4C" w:rsidRDefault="003B6C4C" w:rsidP="003B6C4C">
      <w:pPr>
        <w:numPr>
          <w:ilvl w:val="0"/>
          <w:numId w:val="29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3B6C4C">
        <w:rPr>
          <w:rFonts w:asciiTheme="minorHAnsi" w:hAnsiTheme="minorHAnsi" w:cstheme="minorHAnsi"/>
        </w:rPr>
        <w:t>Wykonawca udziela gwarancji na wykonane roboty stanowiące przedmiot niniejszej umowy na okres 5 lat od daty bezusterkowego odbioru końcowego przedmiotu umowy.</w:t>
      </w:r>
    </w:p>
    <w:p w14:paraId="1B902E5F" w14:textId="77777777" w:rsidR="003B6C4C" w:rsidRPr="003B6C4C" w:rsidRDefault="003B6C4C" w:rsidP="003B6C4C">
      <w:pPr>
        <w:numPr>
          <w:ilvl w:val="0"/>
          <w:numId w:val="29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3B6C4C">
        <w:rPr>
          <w:rFonts w:asciiTheme="minorHAnsi" w:hAnsiTheme="minorHAnsi" w:cstheme="minorHAnsi"/>
        </w:rPr>
        <w:t>Okres rękojmi za wady wynosi 3 lat od daty bezusterkowego odbioru końcowego przedmiotu umowy.</w:t>
      </w:r>
    </w:p>
    <w:p w14:paraId="41A782CC" w14:textId="77777777" w:rsidR="00E33DBF" w:rsidRPr="00E33DBF" w:rsidRDefault="00E33DBF" w:rsidP="00E33DBF">
      <w:pPr>
        <w:numPr>
          <w:ilvl w:val="0"/>
          <w:numId w:val="29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Szczegółowe warunki gwarancji:</w:t>
      </w:r>
    </w:p>
    <w:p w14:paraId="52519E28" w14:textId="77777777" w:rsidR="00E33DBF" w:rsidRPr="00E33DBF" w:rsidRDefault="00E33DBF" w:rsidP="00E33DBF">
      <w:pPr>
        <w:numPr>
          <w:ilvl w:val="0"/>
          <w:numId w:val="30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Wykonawca udziela Zamawiającemu gwarancji co do jakości przedmiotu umowy w zakresie:</w:t>
      </w:r>
    </w:p>
    <w:p w14:paraId="202D3A67" w14:textId="77777777" w:rsidR="00E33DBF" w:rsidRPr="00E33DBF" w:rsidRDefault="00E33DBF" w:rsidP="00E33DBF">
      <w:pPr>
        <w:ind w:left="360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a) zgodnego z umową wykonania,</w:t>
      </w:r>
    </w:p>
    <w:p w14:paraId="02263B0B" w14:textId="77777777" w:rsidR="00E33DBF" w:rsidRPr="00E33DBF" w:rsidRDefault="00E33DBF" w:rsidP="00E33DBF">
      <w:pPr>
        <w:ind w:left="360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b) zgodności z obowiązującymi przepisami oraz normami państwowymi,</w:t>
      </w:r>
    </w:p>
    <w:p w14:paraId="0FB3BC43" w14:textId="77777777" w:rsidR="00E33DBF" w:rsidRPr="00E33DBF" w:rsidRDefault="00E33DBF" w:rsidP="00E33DBF">
      <w:pPr>
        <w:ind w:left="360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c) kompletności z punktu widzenia celu, któremu ma służyć.</w:t>
      </w:r>
    </w:p>
    <w:p w14:paraId="7D4A10B5" w14:textId="77777777" w:rsidR="00E33DBF" w:rsidRPr="00E33DBF" w:rsidRDefault="00E33DBF" w:rsidP="00E33DBF">
      <w:pPr>
        <w:numPr>
          <w:ilvl w:val="0"/>
          <w:numId w:val="30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Wykonawca ponosi odpowiedzialność z tytułu gwarancji za wady zmniejszające wartość techniczną i użytkową przedmiotu umowy, ujawnione w okresie gwarancyjnym.</w:t>
      </w:r>
    </w:p>
    <w:p w14:paraId="1D6FF3B4" w14:textId="77777777" w:rsidR="00E33DBF" w:rsidRPr="00E33DBF" w:rsidRDefault="00E33DBF" w:rsidP="00E33DBF">
      <w:pPr>
        <w:numPr>
          <w:ilvl w:val="0"/>
          <w:numId w:val="30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Wykonawca zobowiązany jest usunąć wadę nieodpłatnie, do 21 dni od daty zgłoszenia wady przez Zamawiającego.</w:t>
      </w:r>
    </w:p>
    <w:p w14:paraId="6AE51548" w14:textId="77777777" w:rsidR="00E33DBF" w:rsidRPr="00E33DBF" w:rsidRDefault="00E33DBF" w:rsidP="00E33DBF">
      <w:pPr>
        <w:numPr>
          <w:ilvl w:val="0"/>
          <w:numId w:val="30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Zgłoszenie o wystąpieniu wady Zamawiający będzie kierował bezpośrednio do siedziby Wykonawcy.</w:t>
      </w:r>
    </w:p>
    <w:p w14:paraId="02C9B558" w14:textId="2ADDAD3B" w:rsidR="00F17639" w:rsidRPr="00DC2E84" w:rsidRDefault="00E33DBF" w:rsidP="00F17639">
      <w:pPr>
        <w:numPr>
          <w:ilvl w:val="0"/>
          <w:numId w:val="30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</w:rPr>
        <w:t>Po usunięciu wady Wykonawca zgłosi Zamawiającemu gotowość do odbioru wykonanych prac. Z czynności odbioru zostanie sporządzony protokół.</w:t>
      </w:r>
    </w:p>
    <w:p w14:paraId="19D3220D" w14:textId="77777777" w:rsidR="00F17639" w:rsidRDefault="00E33DBF" w:rsidP="00F17639">
      <w:pPr>
        <w:pStyle w:val="Akapitzlist"/>
        <w:numPr>
          <w:ilvl w:val="0"/>
          <w:numId w:val="29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F17639">
        <w:rPr>
          <w:rFonts w:asciiTheme="minorHAnsi" w:hAnsiTheme="minorHAnsi" w:cstheme="minorHAnsi"/>
        </w:rPr>
        <w:t>Gwarancja wygasa, jeżeli w trakcie okresu gwarancyjnego Zamawiający dokona istotnych przeróbek w zakresie wykonanego przez Wykonawcę przedmiotu umowy, bez jego zgody oraz w przypadku wad powstałych w wyniku niewłaściwego użytkowania bądź wykorzystania przedmiotu umowy.</w:t>
      </w:r>
    </w:p>
    <w:p w14:paraId="4A57CF62" w14:textId="356DCD97" w:rsidR="00E33DBF" w:rsidRPr="000620E0" w:rsidRDefault="00E33DBF" w:rsidP="00E33DBF">
      <w:pPr>
        <w:pStyle w:val="Akapitzlist"/>
        <w:numPr>
          <w:ilvl w:val="0"/>
          <w:numId w:val="29"/>
        </w:numPr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F17639">
        <w:rPr>
          <w:rFonts w:asciiTheme="minorHAnsi" w:hAnsiTheme="minorHAnsi" w:cstheme="minorHAnsi"/>
        </w:rPr>
        <w:t>W dniu odbioru końcowego robót Wykonawca przekaże Zamawiającemu dokument gwarancyjny na wykonany przedmiot umowy, którego zapisy nie będą naruszały postanowień niniejszego paragrafu umowy.</w:t>
      </w:r>
    </w:p>
    <w:p w14:paraId="25BBBBD8" w14:textId="77777777" w:rsidR="00E33DBF" w:rsidRPr="00E33DBF" w:rsidRDefault="00E33DBF" w:rsidP="00E33DBF">
      <w:pPr>
        <w:jc w:val="center"/>
        <w:rPr>
          <w:rFonts w:asciiTheme="minorHAnsi" w:hAnsiTheme="minorHAnsi" w:cstheme="minorHAnsi"/>
        </w:rPr>
      </w:pPr>
    </w:p>
    <w:p w14:paraId="2E220DC2" w14:textId="77777777" w:rsidR="00E33DBF" w:rsidRPr="00E33DBF" w:rsidRDefault="00E33DBF" w:rsidP="00E33DBF">
      <w:pPr>
        <w:jc w:val="center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  <w:b/>
          <w:bCs/>
        </w:rPr>
        <w:t>§ 8</w:t>
      </w:r>
    </w:p>
    <w:p w14:paraId="479B70B0" w14:textId="77777777" w:rsidR="00F17639" w:rsidRDefault="00F17639" w:rsidP="00F17639">
      <w:pPr>
        <w:jc w:val="center"/>
        <w:rPr>
          <w:rFonts w:cs="Calibri"/>
          <w:b/>
        </w:rPr>
      </w:pPr>
      <w:r>
        <w:rPr>
          <w:rFonts w:cs="Calibri"/>
          <w:b/>
        </w:rPr>
        <w:t>Zmiana i odstąpienie od umowy</w:t>
      </w:r>
    </w:p>
    <w:p w14:paraId="313EFA90" w14:textId="77777777" w:rsidR="00F17639" w:rsidRDefault="00F17639" w:rsidP="00F17639">
      <w:pPr>
        <w:jc w:val="center"/>
        <w:rPr>
          <w:rFonts w:cs="Calibri"/>
          <w:b/>
        </w:rPr>
      </w:pPr>
    </w:p>
    <w:p w14:paraId="581F2BFF" w14:textId="77777777" w:rsidR="00F17639" w:rsidRDefault="00F17639" w:rsidP="00F17639">
      <w:pPr>
        <w:numPr>
          <w:ilvl w:val="0"/>
          <w:numId w:val="36"/>
        </w:numPr>
        <w:ind w:left="426"/>
        <w:jc w:val="both"/>
        <w:rPr>
          <w:rFonts w:cs="Calibri"/>
        </w:rPr>
      </w:pPr>
      <w:r>
        <w:rPr>
          <w:rFonts w:cs="Calibri"/>
        </w:rPr>
        <w:t>Wszelkie zmiany niniejszej umowy wymagają dla swojej ważności formy pisemnej.</w:t>
      </w:r>
    </w:p>
    <w:p w14:paraId="58D671E8" w14:textId="77777777" w:rsidR="00F17639" w:rsidRPr="00D95C56" w:rsidRDefault="00F17639" w:rsidP="00F17639">
      <w:pPr>
        <w:numPr>
          <w:ilvl w:val="0"/>
          <w:numId w:val="36"/>
        </w:numPr>
        <w:ind w:left="426"/>
        <w:jc w:val="both"/>
        <w:rPr>
          <w:rFonts w:cs="Calibri"/>
        </w:rPr>
      </w:pPr>
      <w:r w:rsidRPr="00D95C56">
        <w:rPr>
          <w:rFonts w:cs="Calibri"/>
        </w:rPr>
        <w:t>Zamawiającemu przysługuje prawo rozwiązania umowy w trybie natychmiastowym w następujących przypadkach:</w:t>
      </w:r>
    </w:p>
    <w:p w14:paraId="35DCADD2" w14:textId="77777777" w:rsidR="00F17639" w:rsidRDefault="00F17639" w:rsidP="00F17639">
      <w:pPr>
        <w:numPr>
          <w:ilvl w:val="0"/>
          <w:numId w:val="37"/>
        </w:numPr>
        <w:jc w:val="both"/>
        <w:rPr>
          <w:rFonts w:cs="Calibri"/>
        </w:rPr>
      </w:pPr>
      <w:r>
        <w:rPr>
          <w:rFonts w:cs="Calibri"/>
        </w:rPr>
        <w:t>Wykonawca w rażący sposób narusza postanowienia niniejszej umowy: wykonuje ją nienależycie pomimo 2-krotnych pisemnych zastrzeżeń ze strony Zamawiającego lub nie realizuje jej przez okres 14 dni mimo złożonego zamówienia,</w:t>
      </w:r>
    </w:p>
    <w:p w14:paraId="6E051146" w14:textId="77777777" w:rsidR="00F17639" w:rsidRDefault="00F17639" w:rsidP="00F17639">
      <w:pPr>
        <w:numPr>
          <w:ilvl w:val="0"/>
          <w:numId w:val="37"/>
        </w:numPr>
        <w:jc w:val="both"/>
        <w:rPr>
          <w:rFonts w:cs="Calibri"/>
        </w:rPr>
      </w:pPr>
      <w:r>
        <w:rPr>
          <w:rFonts w:cs="Calibri"/>
        </w:rPr>
        <w:t>został wydany nakaz zajęcia majątku Wykonawcy,</w:t>
      </w:r>
    </w:p>
    <w:p w14:paraId="5374AF47" w14:textId="77777777" w:rsidR="00F17639" w:rsidRDefault="00F17639" w:rsidP="00F17639">
      <w:pPr>
        <w:numPr>
          <w:ilvl w:val="0"/>
          <w:numId w:val="37"/>
        </w:numPr>
        <w:jc w:val="both"/>
        <w:rPr>
          <w:rFonts w:cs="Calibri"/>
        </w:rPr>
      </w:pPr>
      <w:r>
        <w:rPr>
          <w:rFonts w:cs="Calibri"/>
        </w:rPr>
        <w:t>została ogłoszona upadłość lub likwidacja firmy Wykonawcy.</w:t>
      </w:r>
    </w:p>
    <w:p w14:paraId="3E751295" w14:textId="77777777" w:rsidR="00F17639" w:rsidRPr="00D95C56" w:rsidRDefault="00F17639" w:rsidP="00F17639">
      <w:pPr>
        <w:numPr>
          <w:ilvl w:val="0"/>
          <w:numId w:val="36"/>
        </w:numPr>
        <w:ind w:left="426"/>
        <w:jc w:val="both"/>
        <w:rPr>
          <w:rFonts w:cs="Calibri"/>
        </w:rPr>
      </w:pPr>
      <w:r w:rsidRPr="00D95C56">
        <w:rPr>
          <w:rFonts w:cs="Calibri"/>
        </w:rPr>
        <w:t>Wykonawcy przysługuje prawo rozwiązania umowy w trybie natychmiastowym w następujących przypadkach:</w:t>
      </w:r>
    </w:p>
    <w:p w14:paraId="2C56A52A" w14:textId="77777777" w:rsidR="00F17639" w:rsidRDefault="00F17639" w:rsidP="00F17639">
      <w:pPr>
        <w:numPr>
          <w:ilvl w:val="0"/>
          <w:numId w:val="38"/>
        </w:numPr>
        <w:jc w:val="both"/>
        <w:rPr>
          <w:rFonts w:cs="Calibri"/>
        </w:rPr>
      </w:pPr>
      <w:r>
        <w:rPr>
          <w:rFonts w:cs="Calibri"/>
        </w:rPr>
        <w:t>Zamawiający odmawia bez uzasadnionej przyczyny zapłaty faktury,</w:t>
      </w:r>
    </w:p>
    <w:p w14:paraId="130AF73B" w14:textId="77777777" w:rsidR="00F17639" w:rsidRDefault="00F17639" w:rsidP="00F17639">
      <w:pPr>
        <w:numPr>
          <w:ilvl w:val="0"/>
          <w:numId w:val="38"/>
        </w:numPr>
        <w:jc w:val="both"/>
        <w:rPr>
          <w:rFonts w:cs="Calibri"/>
        </w:rPr>
      </w:pPr>
      <w:r>
        <w:rPr>
          <w:rFonts w:cs="Calibri"/>
        </w:rPr>
        <w:lastRenderedPageBreak/>
        <w:t>Zamawiający zawiadomi Wykonawcę, iż wobec zaistnienia uprzednio nieprzewidzianych okoliczności nie będzie mógł spełnić swoich zobowiązań umownych wobec Wykonawcy.</w:t>
      </w:r>
    </w:p>
    <w:p w14:paraId="26BB440A" w14:textId="77777777" w:rsidR="00F17639" w:rsidRDefault="00F17639" w:rsidP="00F17639">
      <w:pPr>
        <w:numPr>
          <w:ilvl w:val="0"/>
          <w:numId w:val="36"/>
        </w:numPr>
        <w:ind w:left="426"/>
        <w:jc w:val="both"/>
        <w:rPr>
          <w:rFonts w:cs="Calibri"/>
        </w:rPr>
      </w:pPr>
      <w:r>
        <w:rPr>
          <w:rFonts w:cs="Calibri"/>
        </w:rPr>
        <w:t>Odstąpienie od umowy musi nastąpić w formie pisemnej pod rygorem nieważności takiego oświadczenia i powinno zawierać uzasadnienie.</w:t>
      </w:r>
    </w:p>
    <w:p w14:paraId="40D0B02F" w14:textId="77777777" w:rsidR="00E33DBF" w:rsidRPr="00E33DBF" w:rsidRDefault="00E33DBF" w:rsidP="00E33DBF">
      <w:pPr>
        <w:jc w:val="center"/>
        <w:rPr>
          <w:rFonts w:asciiTheme="minorHAnsi" w:hAnsiTheme="minorHAnsi" w:cstheme="minorHAnsi"/>
        </w:rPr>
      </w:pPr>
    </w:p>
    <w:p w14:paraId="2103E301" w14:textId="77777777" w:rsidR="00E33DBF" w:rsidRPr="00E33DBF" w:rsidRDefault="00E33DBF" w:rsidP="00E33DBF">
      <w:pPr>
        <w:jc w:val="center"/>
        <w:rPr>
          <w:rFonts w:asciiTheme="minorHAnsi" w:hAnsiTheme="minorHAnsi" w:cstheme="minorHAnsi"/>
        </w:rPr>
      </w:pPr>
      <w:r w:rsidRPr="00E33DBF">
        <w:rPr>
          <w:rFonts w:asciiTheme="minorHAnsi" w:hAnsiTheme="minorHAnsi" w:cstheme="minorHAnsi"/>
          <w:b/>
          <w:bCs/>
        </w:rPr>
        <w:t>§ 9</w:t>
      </w:r>
    </w:p>
    <w:p w14:paraId="2AB68718" w14:textId="77777777" w:rsidR="00F17639" w:rsidRDefault="00F17639" w:rsidP="00F17639">
      <w:pPr>
        <w:pStyle w:val="Akapitzlist"/>
        <w:numPr>
          <w:ilvl w:val="0"/>
          <w:numId w:val="35"/>
        </w:numPr>
        <w:ind w:left="284"/>
        <w:jc w:val="both"/>
        <w:rPr>
          <w:rFonts w:asciiTheme="minorHAnsi" w:eastAsia="Times New Roman" w:hAnsiTheme="minorHAnsi" w:cstheme="minorHAnsi"/>
          <w:kern w:val="2"/>
          <w:lang w:eastAsia="hi-IN" w:bidi="hi-IN"/>
        </w:rPr>
      </w:pPr>
      <w:r w:rsidRPr="00F17639">
        <w:rPr>
          <w:rFonts w:asciiTheme="minorHAnsi" w:eastAsia="Times New Roman" w:hAnsiTheme="minorHAnsi" w:cstheme="minorHAnsi"/>
          <w:kern w:val="2"/>
          <w:lang w:eastAsia="hi-IN" w:bidi="hi-IN"/>
        </w:rPr>
        <w:t>Wszelkie spory mogące powstać na tle wykonywania niniejszej umowy strony deklarują rozstrzygać polubownie, a w przypadku braku porozumienia poddadzą pod rozstrzygnięcie sądowi właściwemu miejscowo dla siedziby Zamawiającego.</w:t>
      </w:r>
    </w:p>
    <w:p w14:paraId="13AAA5D6" w14:textId="054947FB" w:rsidR="00F17639" w:rsidRDefault="00F17639" w:rsidP="00F17639">
      <w:pPr>
        <w:pStyle w:val="Akapitzlist"/>
        <w:numPr>
          <w:ilvl w:val="0"/>
          <w:numId w:val="35"/>
        </w:numPr>
        <w:ind w:left="284"/>
        <w:jc w:val="both"/>
        <w:rPr>
          <w:rFonts w:asciiTheme="minorHAnsi" w:eastAsia="Times New Roman" w:hAnsiTheme="minorHAnsi" w:cstheme="minorHAnsi"/>
          <w:kern w:val="2"/>
          <w:lang w:eastAsia="hi-IN" w:bidi="hi-IN"/>
        </w:rPr>
      </w:pPr>
      <w:r w:rsidRPr="00F17639">
        <w:rPr>
          <w:rFonts w:asciiTheme="minorHAnsi" w:eastAsia="Times New Roman" w:hAnsiTheme="minorHAnsi" w:cstheme="minorHAnsi"/>
          <w:kern w:val="2"/>
          <w:lang w:eastAsia="hi-IN" w:bidi="hi-IN"/>
        </w:rPr>
        <w:t>W sprawach nieuregulowanych niniejszą umową mają zastosowanie odpowiednie przepisy ustawy z dnia 23 kwietnia 1964 r. Kodeks cywilny (Dz.U.2023.1610</w:t>
      </w:r>
      <w:r>
        <w:rPr>
          <w:rFonts w:asciiTheme="minorHAnsi" w:eastAsia="Times New Roman" w:hAnsiTheme="minorHAnsi" w:cstheme="minorHAnsi"/>
          <w:kern w:val="2"/>
          <w:lang w:eastAsia="hi-IN" w:bidi="hi-IN"/>
        </w:rPr>
        <w:t xml:space="preserve"> ze zm.</w:t>
      </w:r>
      <w:r w:rsidRPr="00F17639">
        <w:rPr>
          <w:rFonts w:asciiTheme="minorHAnsi" w:eastAsia="Times New Roman" w:hAnsiTheme="minorHAnsi" w:cstheme="minorHAnsi"/>
          <w:kern w:val="2"/>
          <w:lang w:eastAsia="hi-IN" w:bidi="hi-IN"/>
        </w:rPr>
        <w:t>).</w:t>
      </w:r>
    </w:p>
    <w:p w14:paraId="7E533E0B" w14:textId="54C48EE4" w:rsidR="00E33DBF" w:rsidRDefault="00F17639" w:rsidP="00F17639">
      <w:pPr>
        <w:pStyle w:val="Akapitzlist"/>
        <w:numPr>
          <w:ilvl w:val="0"/>
          <w:numId w:val="35"/>
        </w:numPr>
        <w:ind w:left="284"/>
        <w:jc w:val="both"/>
        <w:rPr>
          <w:rFonts w:asciiTheme="minorHAnsi" w:eastAsia="Times New Roman" w:hAnsiTheme="minorHAnsi" w:cstheme="minorHAnsi"/>
          <w:kern w:val="2"/>
          <w:lang w:eastAsia="hi-IN" w:bidi="hi-IN"/>
        </w:rPr>
      </w:pPr>
      <w:r w:rsidRPr="00F17639">
        <w:rPr>
          <w:rFonts w:asciiTheme="minorHAnsi" w:eastAsia="Times New Roman" w:hAnsiTheme="minorHAnsi" w:cstheme="minorHAnsi"/>
          <w:kern w:val="2"/>
          <w:lang w:eastAsia="hi-IN" w:bidi="hi-IN"/>
        </w:rPr>
        <w:t>mowa została sporządzona w trzech jednobrzmiących egzemplarzach, w tym jeden dla Wykonawcy, dwa dla Zamawiającego.</w:t>
      </w:r>
    </w:p>
    <w:p w14:paraId="0AF3B469" w14:textId="77777777" w:rsidR="00DC2E84" w:rsidRPr="00F17639" w:rsidRDefault="00DC2E84" w:rsidP="00DC2E84">
      <w:pPr>
        <w:pStyle w:val="Akapitzlist"/>
        <w:ind w:left="284"/>
        <w:jc w:val="both"/>
        <w:rPr>
          <w:rFonts w:asciiTheme="minorHAnsi" w:eastAsia="Times New Roman" w:hAnsiTheme="minorHAnsi" w:cstheme="minorHAnsi"/>
          <w:kern w:val="2"/>
          <w:lang w:eastAsia="hi-IN" w:bidi="hi-IN"/>
        </w:rPr>
      </w:pPr>
    </w:p>
    <w:p w14:paraId="61573509" w14:textId="13F42780" w:rsidR="00E33DBF" w:rsidRDefault="00E33DBF" w:rsidP="00F17639">
      <w:pPr>
        <w:jc w:val="center"/>
        <w:rPr>
          <w:rFonts w:asciiTheme="minorHAnsi" w:hAnsiTheme="minorHAnsi" w:cstheme="minorHAnsi"/>
          <w:b/>
          <w:bCs/>
        </w:rPr>
      </w:pPr>
      <w:r w:rsidRPr="00E33DBF">
        <w:rPr>
          <w:rFonts w:asciiTheme="minorHAnsi" w:hAnsiTheme="minorHAnsi" w:cstheme="minorHAnsi"/>
          <w:b/>
          <w:bCs/>
        </w:rPr>
        <w:t>§</w:t>
      </w:r>
      <w:r w:rsidR="000620E0">
        <w:rPr>
          <w:rFonts w:asciiTheme="minorHAnsi" w:hAnsiTheme="minorHAnsi" w:cstheme="minorHAnsi"/>
          <w:b/>
          <w:bCs/>
        </w:rPr>
        <w:t xml:space="preserve"> 10 </w:t>
      </w:r>
    </w:p>
    <w:p w14:paraId="47ADF05A" w14:textId="77777777" w:rsidR="000620E0" w:rsidRPr="000620E0" w:rsidRDefault="000620E0" w:rsidP="000620E0">
      <w:pPr>
        <w:numPr>
          <w:ilvl w:val="0"/>
          <w:numId w:val="10"/>
        </w:numPr>
        <w:tabs>
          <w:tab w:val="clear" w:pos="1009"/>
          <w:tab w:val="num" w:pos="284"/>
        </w:tabs>
        <w:ind w:left="284" w:hanging="311"/>
        <w:jc w:val="both"/>
        <w:rPr>
          <w:rFonts w:cs="Calibri"/>
          <w:bCs/>
          <w:lang w:val="x-none"/>
        </w:rPr>
      </w:pPr>
      <w:r w:rsidRPr="000620E0">
        <w:rPr>
          <w:rFonts w:cs="Calibri"/>
          <w:lang w:val="x-none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76EA80E9" w14:textId="4A6CF0E7" w:rsidR="000620E0" w:rsidRPr="0007120C" w:rsidRDefault="000620E0" w:rsidP="0007120C">
      <w:pPr>
        <w:pStyle w:val="Akapitzlist"/>
        <w:numPr>
          <w:ilvl w:val="0"/>
          <w:numId w:val="11"/>
        </w:numPr>
        <w:rPr>
          <w:rFonts w:cs="Calibri"/>
        </w:rPr>
      </w:pPr>
      <w:r w:rsidRPr="0007120C">
        <w:rPr>
          <w:rFonts w:cs="Calibri"/>
        </w:rPr>
        <w:t xml:space="preserve">administratorem Pani/Pana danych osobowych jest </w:t>
      </w:r>
      <w:r w:rsidR="0007120C" w:rsidRPr="0007120C">
        <w:rPr>
          <w:rFonts w:cs="Calibri"/>
        </w:rPr>
        <w:t>Parafia Rzymsko Katolicka p.w. Narodzenia Najświętszej Maryi Panny w Warcie Bolesławieckiej</w:t>
      </w:r>
      <w:r w:rsidRPr="0007120C">
        <w:rPr>
          <w:rFonts w:cs="Calibri"/>
        </w:rPr>
        <w:t xml:space="preserve"> </w:t>
      </w:r>
    </w:p>
    <w:p w14:paraId="1D607125" w14:textId="77777777" w:rsidR="000620E0" w:rsidRPr="000620E0" w:rsidRDefault="000620E0" w:rsidP="000620E0">
      <w:pPr>
        <w:numPr>
          <w:ilvl w:val="0"/>
          <w:numId w:val="11"/>
        </w:numPr>
        <w:tabs>
          <w:tab w:val="clear" w:pos="595"/>
          <w:tab w:val="num" w:pos="349"/>
        </w:tabs>
        <w:ind w:left="709"/>
        <w:jc w:val="both"/>
        <w:rPr>
          <w:rFonts w:cs="Calibri"/>
          <w:bCs/>
          <w:lang w:val="x-none"/>
        </w:rPr>
      </w:pPr>
      <w:r w:rsidRPr="000620E0">
        <w:rPr>
          <w:rFonts w:cs="Calibri"/>
          <w:lang w:val="x-none"/>
        </w:rPr>
        <w:t>Pani/Pana dane osobowe przetwarzane będą na podstawie art. 6 ust. 1 lit. c RODO w celu związanym z przedmiotowym postępowaniem o udzielenie zamówienia publicznego, prowadzonym w trybie przetargu nieograniczonego.</w:t>
      </w:r>
    </w:p>
    <w:p w14:paraId="17E14DB8" w14:textId="77777777" w:rsidR="000620E0" w:rsidRPr="000620E0" w:rsidRDefault="000620E0" w:rsidP="000620E0">
      <w:pPr>
        <w:numPr>
          <w:ilvl w:val="0"/>
          <w:numId w:val="11"/>
        </w:numPr>
        <w:tabs>
          <w:tab w:val="clear" w:pos="595"/>
          <w:tab w:val="num" w:pos="349"/>
        </w:tabs>
        <w:ind w:left="709"/>
        <w:jc w:val="both"/>
        <w:rPr>
          <w:rFonts w:cs="Calibri"/>
          <w:bCs/>
          <w:lang w:val="x-none"/>
        </w:rPr>
      </w:pPr>
      <w:r w:rsidRPr="000620E0">
        <w:rPr>
          <w:rFonts w:cs="Calibri"/>
          <w:lang w:val="x-none"/>
        </w:rPr>
        <w:t>odbiorcami Pani/Pana danych osobowych będą osoby lub podmioty, którym udostępniona zostanie dokumentacja postępowania w oparciu o art. 74 ustawy P.Z.P.</w:t>
      </w:r>
    </w:p>
    <w:p w14:paraId="396F44F1" w14:textId="77777777" w:rsidR="000620E0" w:rsidRPr="000620E0" w:rsidRDefault="000620E0" w:rsidP="000620E0">
      <w:pPr>
        <w:numPr>
          <w:ilvl w:val="0"/>
          <w:numId w:val="11"/>
        </w:numPr>
        <w:tabs>
          <w:tab w:val="clear" w:pos="595"/>
          <w:tab w:val="num" w:pos="349"/>
        </w:tabs>
        <w:ind w:left="709"/>
        <w:jc w:val="both"/>
        <w:rPr>
          <w:rFonts w:cs="Calibri"/>
          <w:bCs/>
          <w:lang w:val="x-none"/>
        </w:rPr>
      </w:pPr>
      <w:r w:rsidRPr="000620E0">
        <w:rPr>
          <w:rFonts w:cs="Calibri"/>
          <w:lang w:val="x-none"/>
        </w:rPr>
        <w:t xml:space="preserve">Pani/Pana dane osobowe będą przechowywane, zgodnie z art. 78 ust. 1 </w:t>
      </w:r>
      <w:proofErr w:type="spellStart"/>
      <w:r w:rsidRPr="000620E0">
        <w:rPr>
          <w:rFonts w:cs="Calibri"/>
          <w:lang w:val="x-none"/>
        </w:rPr>
        <w:t>p.z.p</w:t>
      </w:r>
      <w:proofErr w:type="spellEnd"/>
      <w:r w:rsidRPr="000620E0">
        <w:rPr>
          <w:rFonts w:cs="Calibri"/>
          <w:lang w:val="x-none"/>
        </w:rPr>
        <w:t>. przez okres 4 lat od dnia zakończenia postępowania o udzielenie zamówienia, a jeżeli czas trwania umowy przekracza 4 lata, okres przechowywania obejmuje cały czas trwania umowy;</w:t>
      </w:r>
    </w:p>
    <w:p w14:paraId="7CB494C2" w14:textId="77777777" w:rsidR="000620E0" w:rsidRPr="000620E0" w:rsidRDefault="000620E0" w:rsidP="000620E0">
      <w:pPr>
        <w:numPr>
          <w:ilvl w:val="0"/>
          <w:numId w:val="11"/>
        </w:numPr>
        <w:tabs>
          <w:tab w:val="clear" w:pos="595"/>
          <w:tab w:val="num" w:pos="349"/>
        </w:tabs>
        <w:ind w:left="709"/>
        <w:jc w:val="both"/>
        <w:rPr>
          <w:rFonts w:cs="Calibri"/>
          <w:bCs/>
          <w:lang w:val="x-none"/>
        </w:rPr>
      </w:pPr>
      <w:r w:rsidRPr="000620E0">
        <w:rPr>
          <w:rFonts w:cs="Calibri"/>
          <w:lang w:val="x-none"/>
        </w:rPr>
        <w:t xml:space="preserve">obowiązek podania przez Panią/Pana danych osobowych bezpośrednio Pani/Pana dotyczących jest wymogiem ustawowym określonym w przepisanych ustawy </w:t>
      </w:r>
      <w:proofErr w:type="spellStart"/>
      <w:r w:rsidRPr="000620E0">
        <w:rPr>
          <w:rFonts w:cs="Calibri"/>
          <w:lang w:val="x-none"/>
        </w:rPr>
        <w:t>p.z.p</w:t>
      </w:r>
      <w:proofErr w:type="spellEnd"/>
      <w:r w:rsidRPr="000620E0">
        <w:rPr>
          <w:rFonts w:cs="Calibri"/>
          <w:lang w:val="x-none"/>
        </w:rPr>
        <w:t>. związanym z udziałem w postępowaniu o udzielenie zamówienia publicznego.</w:t>
      </w:r>
    </w:p>
    <w:p w14:paraId="36BBD40F" w14:textId="77777777" w:rsidR="000620E0" w:rsidRPr="000620E0" w:rsidRDefault="000620E0" w:rsidP="000620E0">
      <w:pPr>
        <w:numPr>
          <w:ilvl w:val="0"/>
          <w:numId w:val="11"/>
        </w:numPr>
        <w:tabs>
          <w:tab w:val="clear" w:pos="595"/>
          <w:tab w:val="num" w:pos="349"/>
        </w:tabs>
        <w:ind w:left="709"/>
        <w:jc w:val="both"/>
        <w:rPr>
          <w:rFonts w:cs="Calibri"/>
          <w:bCs/>
          <w:lang w:val="x-none"/>
        </w:rPr>
      </w:pPr>
      <w:r w:rsidRPr="000620E0">
        <w:rPr>
          <w:rFonts w:cs="Calibri"/>
          <w:lang w:val="x-none"/>
        </w:rPr>
        <w:t>w odniesieniu do Pani/Pana danych osobowych decyzje nie będą podejmowane w sposób zautomatyzowany, stosownie do art. 22 RODO.</w:t>
      </w:r>
    </w:p>
    <w:p w14:paraId="5EC30768" w14:textId="77777777" w:rsidR="000620E0" w:rsidRPr="000620E0" w:rsidRDefault="000620E0" w:rsidP="000620E0">
      <w:pPr>
        <w:numPr>
          <w:ilvl w:val="0"/>
          <w:numId w:val="11"/>
        </w:numPr>
        <w:tabs>
          <w:tab w:val="clear" w:pos="595"/>
          <w:tab w:val="num" w:pos="349"/>
        </w:tabs>
        <w:ind w:left="709"/>
        <w:jc w:val="both"/>
        <w:rPr>
          <w:rFonts w:cs="Calibri"/>
          <w:bCs/>
          <w:lang w:val="x-none"/>
        </w:rPr>
      </w:pPr>
      <w:r w:rsidRPr="000620E0">
        <w:rPr>
          <w:rFonts w:cs="Calibri"/>
          <w:lang w:val="x-none"/>
        </w:rPr>
        <w:t>posiada Pani/Pan:</w:t>
      </w:r>
    </w:p>
    <w:p w14:paraId="7B001751" w14:textId="77777777" w:rsidR="000620E0" w:rsidRPr="000620E0" w:rsidRDefault="000620E0" w:rsidP="000620E0">
      <w:pPr>
        <w:numPr>
          <w:ilvl w:val="0"/>
          <w:numId w:val="12"/>
        </w:numPr>
        <w:ind w:left="1134"/>
        <w:jc w:val="both"/>
        <w:rPr>
          <w:rFonts w:cs="Calibri"/>
          <w:bCs/>
          <w:lang w:val="x-none"/>
        </w:rPr>
      </w:pPr>
      <w:r w:rsidRPr="000620E0">
        <w:rPr>
          <w:rFonts w:cs="Calibri"/>
          <w:lang w:val="x-none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4D8B65E7" w14:textId="77777777" w:rsidR="000620E0" w:rsidRPr="000620E0" w:rsidRDefault="000620E0" w:rsidP="000620E0">
      <w:pPr>
        <w:numPr>
          <w:ilvl w:val="0"/>
          <w:numId w:val="12"/>
        </w:numPr>
        <w:ind w:left="1134"/>
        <w:jc w:val="both"/>
        <w:rPr>
          <w:rFonts w:cs="Calibri"/>
          <w:bCs/>
          <w:lang w:val="x-none"/>
        </w:rPr>
      </w:pPr>
      <w:r w:rsidRPr="000620E0">
        <w:rPr>
          <w:rFonts w:cs="Calibri"/>
          <w:lang w:val="x-none"/>
        </w:rPr>
        <w:t>na podstawie art. 16 RODO prawo do sprostowania Pani/Pana danych osobowych (</w:t>
      </w:r>
      <w:r w:rsidRPr="000620E0">
        <w:rPr>
          <w:rFonts w:cs="Calibri"/>
          <w:i/>
          <w:lang w:val="x-none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 w:rsidRPr="000620E0">
        <w:rPr>
          <w:rFonts w:cs="Calibri"/>
          <w:i/>
          <w:lang w:val="x-none"/>
        </w:rPr>
        <w:t>p.z.p</w:t>
      </w:r>
      <w:proofErr w:type="spellEnd"/>
      <w:r w:rsidRPr="000620E0">
        <w:rPr>
          <w:rFonts w:cs="Calibri"/>
          <w:i/>
          <w:lang w:val="x-none"/>
        </w:rPr>
        <w:t xml:space="preserve"> oraz nie może naruszać integralności protokołu oraz jego załączników</w:t>
      </w:r>
      <w:r w:rsidRPr="000620E0">
        <w:rPr>
          <w:rFonts w:cs="Calibri"/>
          <w:lang w:val="x-none"/>
        </w:rPr>
        <w:t>);</w:t>
      </w:r>
    </w:p>
    <w:p w14:paraId="77D122E9" w14:textId="77777777" w:rsidR="000620E0" w:rsidRPr="000620E0" w:rsidRDefault="000620E0" w:rsidP="000620E0">
      <w:pPr>
        <w:numPr>
          <w:ilvl w:val="0"/>
          <w:numId w:val="12"/>
        </w:numPr>
        <w:ind w:left="1134"/>
        <w:jc w:val="both"/>
        <w:rPr>
          <w:rFonts w:cs="Calibri"/>
          <w:bCs/>
          <w:lang w:val="x-none"/>
        </w:rPr>
      </w:pPr>
      <w:r w:rsidRPr="000620E0">
        <w:rPr>
          <w:rFonts w:cs="Calibri"/>
          <w:lang w:val="x-none"/>
        </w:rPr>
        <w:t xml:space="preserve">na podstawie art. 18 RODO prawo żądania od administratora ograniczenia przetwarzania danych osobowych z zastrzeżeniem okresu trwania postępowania o udzielenie zamówienia publicznego lub konkursu oraz przypadków, o których mowa w art. 18 ust. 2 </w:t>
      </w:r>
      <w:r w:rsidRPr="000620E0">
        <w:rPr>
          <w:rFonts w:cs="Calibri"/>
          <w:lang w:val="x-none"/>
        </w:rPr>
        <w:lastRenderedPageBreak/>
        <w:t>RODO (</w:t>
      </w:r>
      <w:r w:rsidRPr="000620E0">
        <w:rPr>
          <w:rFonts w:cs="Calibri"/>
          <w:i/>
          <w:lang w:val="x-none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0620E0">
        <w:rPr>
          <w:rFonts w:cs="Calibri"/>
          <w:lang w:val="x-none"/>
        </w:rPr>
        <w:t>);</w:t>
      </w:r>
    </w:p>
    <w:p w14:paraId="2D35363D" w14:textId="77777777" w:rsidR="000620E0" w:rsidRPr="000620E0" w:rsidRDefault="000620E0" w:rsidP="000620E0">
      <w:pPr>
        <w:numPr>
          <w:ilvl w:val="0"/>
          <w:numId w:val="12"/>
        </w:numPr>
        <w:ind w:left="1134"/>
        <w:jc w:val="both"/>
        <w:rPr>
          <w:rFonts w:cs="Calibri"/>
          <w:bCs/>
          <w:lang w:val="x-none"/>
        </w:rPr>
      </w:pPr>
      <w:r w:rsidRPr="000620E0">
        <w:rPr>
          <w:rFonts w:cs="Calibri"/>
          <w:lang w:val="x-none"/>
        </w:rPr>
        <w:t xml:space="preserve">prawo do wniesienia skargi do Prezesa Urzędu Ochrony Danych Osobowych, gdy uzna Pani/Pan, że przetwarzanie danych osobowych Pani/Pana dotyczących narusza przepisy RODO; </w:t>
      </w:r>
      <w:r w:rsidRPr="000620E0">
        <w:rPr>
          <w:rFonts w:cs="Calibri"/>
          <w:i/>
          <w:lang w:val="x-none"/>
        </w:rPr>
        <w:t xml:space="preserve"> </w:t>
      </w:r>
    </w:p>
    <w:p w14:paraId="6D6E83B8" w14:textId="77777777" w:rsidR="000620E0" w:rsidRPr="000620E0" w:rsidRDefault="000620E0" w:rsidP="000620E0">
      <w:pPr>
        <w:numPr>
          <w:ilvl w:val="0"/>
          <w:numId w:val="11"/>
        </w:numPr>
        <w:jc w:val="both"/>
        <w:rPr>
          <w:rFonts w:cs="Calibri"/>
          <w:bCs/>
          <w:lang w:val="x-none"/>
        </w:rPr>
      </w:pPr>
      <w:r w:rsidRPr="000620E0">
        <w:rPr>
          <w:rFonts w:cs="Calibri"/>
          <w:lang w:val="x-none"/>
        </w:rPr>
        <w:t>nie przysługuje Pani/Panu:</w:t>
      </w:r>
    </w:p>
    <w:p w14:paraId="43C02793" w14:textId="77777777" w:rsidR="000620E0" w:rsidRPr="000620E0" w:rsidRDefault="000620E0" w:rsidP="000620E0">
      <w:pPr>
        <w:numPr>
          <w:ilvl w:val="0"/>
          <w:numId w:val="13"/>
        </w:numPr>
        <w:ind w:left="1134"/>
        <w:jc w:val="both"/>
        <w:rPr>
          <w:rFonts w:cs="Calibri"/>
          <w:bCs/>
          <w:lang w:val="x-none"/>
        </w:rPr>
      </w:pPr>
      <w:r w:rsidRPr="000620E0">
        <w:rPr>
          <w:rFonts w:cs="Calibri"/>
          <w:lang w:val="x-none"/>
        </w:rPr>
        <w:t>w związku z art. 17 ust. 3 lit. b, d lub e RODO prawo do usunięcia danych osobowych;</w:t>
      </w:r>
    </w:p>
    <w:p w14:paraId="3DBB0473" w14:textId="77777777" w:rsidR="000620E0" w:rsidRPr="000620E0" w:rsidRDefault="000620E0" w:rsidP="000620E0">
      <w:pPr>
        <w:numPr>
          <w:ilvl w:val="0"/>
          <w:numId w:val="13"/>
        </w:numPr>
        <w:ind w:left="1134"/>
        <w:jc w:val="both"/>
        <w:rPr>
          <w:rFonts w:cs="Calibri"/>
          <w:bCs/>
          <w:lang w:val="x-none"/>
        </w:rPr>
      </w:pPr>
      <w:r w:rsidRPr="000620E0">
        <w:rPr>
          <w:rFonts w:cs="Calibri"/>
          <w:lang w:val="x-none"/>
        </w:rPr>
        <w:t>prawo do przenoszenia danych osobowych, o którym mowa w art. 20 RODO;</w:t>
      </w:r>
    </w:p>
    <w:p w14:paraId="4AA685A5" w14:textId="77777777" w:rsidR="000620E0" w:rsidRPr="000620E0" w:rsidRDefault="000620E0" w:rsidP="000620E0">
      <w:pPr>
        <w:numPr>
          <w:ilvl w:val="0"/>
          <w:numId w:val="13"/>
        </w:numPr>
        <w:ind w:left="1134"/>
        <w:jc w:val="both"/>
        <w:rPr>
          <w:rFonts w:cs="Calibri"/>
          <w:bCs/>
          <w:lang w:val="x-none"/>
        </w:rPr>
      </w:pPr>
      <w:r w:rsidRPr="000620E0">
        <w:rPr>
          <w:rFonts w:cs="Calibri"/>
          <w:lang w:val="x-none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7161EAEC" w14:textId="77777777" w:rsidR="000620E0" w:rsidRPr="000620E0" w:rsidRDefault="000620E0" w:rsidP="000620E0">
      <w:pPr>
        <w:numPr>
          <w:ilvl w:val="0"/>
          <w:numId w:val="11"/>
        </w:numPr>
        <w:jc w:val="both"/>
        <w:rPr>
          <w:rFonts w:cs="Calibri"/>
          <w:bCs/>
          <w:lang w:val="x-none"/>
        </w:rPr>
      </w:pPr>
      <w:r w:rsidRPr="000620E0">
        <w:rPr>
          <w:rFonts w:cs="Calibri"/>
          <w:lang w:val="x-none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344EA21D" w14:textId="77777777" w:rsidR="000620E0" w:rsidRPr="00F17639" w:rsidRDefault="000620E0" w:rsidP="00F17639">
      <w:pPr>
        <w:jc w:val="center"/>
        <w:rPr>
          <w:rFonts w:asciiTheme="minorHAnsi" w:hAnsiTheme="minorHAnsi" w:cstheme="minorHAnsi"/>
        </w:rPr>
      </w:pPr>
    </w:p>
    <w:p w14:paraId="699A7B00" w14:textId="77777777" w:rsidR="00E33DBF" w:rsidRPr="00E33DBF" w:rsidRDefault="00E33DBF" w:rsidP="00E33DBF">
      <w:pPr>
        <w:rPr>
          <w:rFonts w:asciiTheme="minorHAnsi" w:hAnsiTheme="minorHAnsi" w:cstheme="minorHAnsi"/>
          <w:b/>
          <w:i/>
        </w:rPr>
      </w:pPr>
    </w:p>
    <w:p w14:paraId="666D9BF2" w14:textId="77777777" w:rsidR="00E33DBF" w:rsidRPr="00E33DBF" w:rsidRDefault="00E33DBF" w:rsidP="00E33DBF">
      <w:pPr>
        <w:rPr>
          <w:rFonts w:asciiTheme="minorHAnsi" w:hAnsiTheme="minorHAnsi" w:cstheme="minorHAnsi"/>
          <w:b/>
          <w:i/>
        </w:rPr>
      </w:pPr>
    </w:p>
    <w:p w14:paraId="160470CD" w14:textId="77777777" w:rsidR="00E33DBF" w:rsidRPr="00E33DBF" w:rsidRDefault="00E33DBF" w:rsidP="00E33DBF">
      <w:pPr>
        <w:rPr>
          <w:rFonts w:asciiTheme="minorHAnsi" w:hAnsiTheme="minorHAnsi" w:cstheme="minorHAnsi"/>
          <w:b/>
        </w:rPr>
      </w:pPr>
      <w:r w:rsidRPr="00E33DBF">
        <w:rPr>
          <w:rFonts w:asciiTheme="minorHAnsi" w:hAnsiTheme="minorHAnsi" w:cstheme="minorHAnsi"/>
          <w:i/>
        </w:rPr>
        <w:t xml:space="preserve">                </w:t>
      </w:r>
      <w:r w:rsidRPr="00E33DBF">
        <w:rPr>
          <w:rFonts w:asciiTheme="minorHAnsi" w:hAnsiTheme="minorHAnsi" w:cstheme="minorHAnsi"/>
        </w:rPr>
        <w:t xml:space="preserve">        WYKONAWCA:                                              ZAMAWIAJĄCY:</w:t>
      </w:r>
    </w:p>
    <w:p w14:paraId="436832CD" w14:textId="77777777" w:rsidR="00E33DBF" w:rsidRPr="00E33DBF" w:rsidRDefault="00E33DBF" w:rsidP="00E33DBF">
      <w:pPr>
        <w:jc w:val="both"/>
        <w:rPr>
          <w:rFonts w:asciiTheme="minorHAnsi" w:hAnsiTheme="minorHAnsi" w:cstheme="minorHAnsi"/>
          <w:b/>
        </w:rPr>
      </w:pPr>
    </w:p>
    <w:p w14:paraId="0D1ADCDF" w14:textId="77777777" w:rsidR="00E33DBF" w:rsidRPr="00E33DBF" w:rsidRDefault="00E33DBF" w:rsidP="00B43C66">
      <w:pPr>
        <w:rPr>
          <w:rFonts w:asciiTheme="minorHAnsi" w:hAnsiTheme="minorHAnsi" w:cstheme="minorHAnsi"/>
        </w:rPr>
      </w:pPr>
    </w:p>
    <w:sectPr w:rsidR="00E33DBF" w:rsidRPr="00E33D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D47B7" w14:textId="77777777" w:rsidR="00174B28" w:rsidRDefault="00174B28" w:rsidP="004C00E4">
      <w:r>
        <w:separator/>
      </w:r>
    </w:p>
  </w:endnote>
  <w:endnote w:type="continuationSeparator" w:id="0">
    <w:p w14:paraId="4160EA71" w14:textId="77777777" w:rsidR="00174B28" w:rsidRDefault="00174B28" w:rsidP="004C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005113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8F315BB" w14:textId="78CB36B0" w:rsidR="003B6C4C" w:rsidRDefault="003B6C4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85263D" w14:textId="77777777" w:rsidR="003B6C4C" w:rsidRDefault="003B6C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B489F" w14:textId="77777777" w:rsidR="00174B28" w:rsidRDefault="00174B28" w:rsidP="004C00E4">
      <w:r>
        <w:separator/>
      </w:r>
    </w:p>
  </w:footnote>
  <w:footnote w:type="continuationSeparator" w:id="0">
    <w:p w14:paraId="1F6BB993" w14:textId="77777777" w:rsidR="00174B28" w:rsidRDefault="00174B28" w:rsidP="004C0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AD41" w14:textId="77777777" w:rsidR="00627421" w:rsidRDefault="00627421" w:rsidP="00627421">
    <w:pPr>
      <w:pStyle w:val="Nagwek"/>
      <w:jc w:val="center"/>
    </w:pPr>
    <w:r>
      <w:t xml:space="preserve">Wymiana więźby dachowej oraz pokrycia dachu Domu Parafialnego </w:t>
    </w:r>
    <w:r>
      <w:br/>
      <w:t>w Warcie Bolesławieckiej nr 35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6C2BB947" wp14:editId="646FD21A">
          <wp:simplePos x="0" y="0"/>
          <wp:positionH relativeFrom="column">
            <wp:posOffset>4338955</wp:posOffset>
          </wp:positionH>
          <wp:positionV relativeFrom="paragraph">
            <wp:posOffset>-1905</wp:posOffset>
          </wp:positionV>
          <wp:extent cx="1181100" cy="390525"/>
          <wp:effectExtent l="0" t="0" r="0" b="9525"/>
          <wp:wrapTight wrapText="bothSides">
            <wp:wrapPolygon edited="0">
              <wp:start x="1045" y="0"/>
              <wp:lineTo x="0" y="0"/>
              <wp:lineTo x="0" y="14751"/>
              <wp:lineTo x="1045" y="18966"/>
              <wp:lineTo x="4529" y="21073"/>
              <wp:lineTo x="8361" y="21073"/>
              <wp:lineTo x="16723" y="21073"/>
              <wp:lineTo x="21252" y="7376"/>
              <wp:lineTo x="21252" y="0"/>
              <wp:lineTo x="1045" y="0"/>
            </wp:wrapPolygon>
          </wp:wrapTight>
          <wp:docPr id="188333224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</w:t>
    </w:r>
  </w:p>
  <w:p w14:paraId="4C46BEFA" w14:textId="7C54404C" w:rsidR="004C00E4" w:rsidRPr="00627421" w:rsidRDefault="004C00E4" w:rsidP="006274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1A88162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67360A0A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23EEB710"/>
    <w:name w:val="WW8Num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7"/>
    <w:multiLevelType w:val="multilevel"/>
    <w:tmpl w:val="01B61C6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637E57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ymbol" w:hint="default"/>
        <w:vanish/>
        <w:webHidden w:val="0"/>
        <w:color w:val="000000"/>
        <w:sz w:val="22"/>
        <w:szCs w:val="22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EA0481B"/>
    <w:multiLevelType w:val="hybridMultilevel"/>
    <w:tmpl w:val="45C054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E4E1F"/>
    <w:multiLevelType w:val="hybridMultilevel"/>
    <w:tmpl w:val="DA1AD2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9E5817"/>
    <w:multiLevelType w:val="hybridMultilevel"/>
    <w:tmpl w:val="14E26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84052"/>
    <w:multiLevelType w:val="hybridMultilevel"/>
    <w:tmpl w:val="ECB6C0CC"/>
    <w:lvl w:ilvl="0" w:tplc="65A04936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1874459F"/>
    <w:multiLevelType w:val="hybridMultilevel"/>
    <w:tmpl w:val="414691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C5160C"/>
    <w:multiLevelType w:val="hybridMultilevel"/>
    <w:tmpl w:val="214A7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96435"/>
    <w:multiLevelType w:val="hybridMultilevel"/>
    <w:tmpl w:val="FEE4FE2A"/>
    <w:lvl w:ilvl="0" w:tplc="2A6AA14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2D46A50"/>
    <w:multiLevelType w:val="hybridMultilevel"/>
    <w:tmpl w:val="2500EF22"/>
    <w:lvl w:ilvl="0" w:tplc="6A76CA34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23BE721F"/>
    <w:multiLevelType w:val="hybridMultilevel"/>
    <w:tmpl w:val="B0E25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C451C"/>
    <w:multiLevelType w:val="hybridMultilevel"/>
    <w:tmpl w:val="10F26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B5C33"/>
    <w:multiLevelType w:val="hybridMultilevel"/>
    <w:tmpl w:val="C172DF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47064A"/>
    <w:multiLevelType w:val="hybridMultilevel"/>
    <w:tmpl w:val="69FEAD3E"/>
    <w:lvl w:ilvl="0" w:tplc="5D5E5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33C79"/>
    <w:multiLevelType w:val="hybridMultilevel"/>
    <w:tmpl w:val="94E4824C"/>
    <w:lvl w:ilvl="0" w:tplc="C8D4E8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CB47797"/>
    <w:multiLevelType w:val="hybridMultilevel"/>
    <w:tmpl w:val="7F8A2F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E41C45"/>
    <w:multiLevelType w:val="hybridMultilevel"/>
    <w:tmpl w:val="954CF9B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4A282CC9"/>
    <w:multiLevelType w:val="hybridMultilevel"/>
    <w:tmpl w:val="9E1299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06D67"/>
    <w:multiLevelType w:val="hybridMultilevel"/>
    <w:tmpl w:val="A6FCB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37013"/>
    <w:multiLevelType w:val="hybridMultilevel"/>
    <w:tmpl w:val="6DE67670"/>
    <w:lvl w:ilvl="0" w:tplc="B642A76C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5" w15:restartNumberingAfterBreak="0">
    <w:nsid w:val="56F11839"/>
    <w:multiLevelType w:val="hybridMultilevel"/>
    <w:tmpl w:val="5DB8E8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94688C"/>
    <w:multiLevelType w:val="hybridMultilevel"/>
    <w:tmpl w:val="0C544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F4914"/>
    <w:multiLevelType w:val="hybridMultilevel"/>
    <w:tmpl w:val="98CEAE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D7290C"/>
    <w:multiLevelType w:val="hybridMultilevel"/>
    <w:tmpl w:val="D338B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387354"/>
    <w:multiLevelType w:val="hybridMultilevel"/>
    <w:tmpl w:val="7EB096DE"/>
    <w:lvl w:ilvl="0" w:tplc="22F6C1CE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9FE0A00"/>
    <w:multiLevelType w:val="hybridMultilevel"/>
    <w:tmpl w:val="C898E416"/>
    <w:lvl w:ilvl="0" w:tplc="4314A4EE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1" w15:restartNumberingAfterBreak="0">
    <w:nsid w:val="6CD620C3"/>
    <w:multiLevelType w:val="hybridMultilevel"/>
    <w:tmpl w:val="51DCE6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176E5"/>
    <w:multiLevelType w:val="hybridMultilevel"/>
    <w:tmpl w:val="D5023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365B96"/>
    <w:multiLevelType w:val="hybridMultilevel"/>
    <w:tmpl w:val="EC7C17EE"/>
    <w:lvl w:ilvl="0" w:tplc="583C6B06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7677754A"/>
    <w:multiLevelType w:val="hybridMultilevel"/>
    <w:tmpl w:val="EBBE7796"/>
    <w:lvl w:ilvl="0" w:tplc="2620FCA6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35" w15:restartNumberingAfterBreak="0">
    <w:nsid w:val="7A98735B"/>
    <w:multiLevelType w:val="hybridMultilevel"/>
    <w:tmpl w:val="833C0DDA"/>
    <w:lvl w:ilvl="0" w:tplc="DDE0752E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6" w15:restartNumberingAfterBreak="0">
    <w:nsid w:val="7ACC298E"/>
    <w:multiLevelType w:val="hybridMultilevel"/>
    <w:tmpl w:val="2262714E"/>
    <w:name w:val="WW8Num242322422222232222332"/>
    <w:lvl w:ilvl="0" w:tplc="447A8E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310753">
    <w:abstractNumId w:val="26"/>
  </w:num>
  <w:num w:numId="2" w16cid:durableId="843544938">
    <w:abstractNumId w:val="18"/>
  </w:num>
  <w:num w:numId="3" w16cid:durableId="1359768866">
    <w:abstractNumId w:val="35"/>
  </w:num>
  <w:num w:numId="4" w16cid:durableId="1914848974">
    <w:abstractNumId w:val="30"/>
  </w:num>
  <w:num w:numId="5" w16cid:durableId="1501653268">
    <w:abstractNumId w:val="32"/>
  </w:num>
  <w:num w:numId="6" w16cid:durableId="1125850140">
    <w:abstractNumId w:val="9"/>
  </w:num>
  <w:num w:numId="7" w16cid:durableId="760490500">
    <w:abstractNumId w:val="12"/>
  </w:num>
  <w:num w:numId="8" w16cid:durableId="219705784">
    <w:abstractNumId w:val="19"/>
  </w:num>
  <w:num w:numId="9" w16cid:durableId="1173255977">
    <w:abstractNumId w:val="10"/>
  </w:num>
  <w:num w:numId="10" w16cid:durableId="61177385">
    <w:abstractNumId w:val="34"/>
  </w:num>
  <w:num w:numId="11" w16cid:durableId="926420781">
    <w:abstractNumId w:val="13"/>
  </w:num>
  <w:num w:numId="12" w16cid:durableId="1505630149">
    <w:abstractNumId w:val="14"/>
  </w:num>
  <w:num w:numId="13" w16cid:durableId="336419338">
    <w:abstractNumId w:val="33"/>
  </w:num>
  <w:num w:numId="14" w16cid:durableId="868831419">
    <w:abstractNumId w:val="24"/>
  </w:num>
  <w:num w:numId="15" w16cid:durableId="2083284052">
    <w:abstractNumId w:val="36"/>
  </w:num>
  <w:num w:numId="16" w16cid:durableId="1790122659">
    <w:abstractNumId w:val="29"/>
  </w:num>
  <w:num w:numId="17" w16cid:durableId="1243835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3510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43812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42987858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4326100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0141120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248839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522193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749846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503219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9546316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4951197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25658381">
    <w:abstractNumId w:val="27"/>
  </w:num>
  <w:num w:numId="30" w16cid:durableId="62613117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2598225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24711948">
    <w:abstractNumId w:val="8"/>
  </w:num>
  <w:num w:numId="33" w16cid:durableId="753822753">
    <w:abstractNumId w:val="11"/>
  </w:num>
  <w:num w:numId="34" w16cid:durableId="796752851">
    <w:abstractNumId w:val="16"/>
  </w:num>
  <w:num w:numId="35" w16cid:durableId="1943024957">
    <w:abstractNumId w:val="15"/>
  </w:num>
  <w:num w:numId="36" w16cid:durableId="153761567">
    <w:abstractNumId w:val="21"/>
  </w:num>
  <w:num w:numId="37" w16cid:durableId="1811244671">
    <w:abstractNumId w:val="28"/>
  </w:num>
  <w:num w:numId="38" w16cid:durableId="1841190201">
    <w:abstractNumId w:val="22"/>
  </w:num>
  <w:num w:numId="39" w16cid:durableId="240682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7C"/>
    <w:rsid w:val="00041ADF"/>
    <w:rsid w:val="000620E0"/>
    <w:rsid w:val="0007120C"/>
    <w:rsid w:val="00174B28"/>
    <w:rsid w:val="001D724A"/>
    <w:rsid w:val="001E1BF5"/>
    <w:rsid w:val="00223698"/>
    <w:rsid w:val="00292E09"/>
    <w:rsid w:val="002D3437"/>
    <w:rsid w:val="003B6C4C"/>
    <w:rsid w:val="0041709B"/>
    <w:rsid w:val="004B5797"/>
    <w:rsid w:val="004C00E4"/>
    <w:rsid w:val="0051171A"/>
    <w:rsid w:val="005C0F97"/>
    <w:rsid w:val="00627421"/>
    <w:rsid w:val="006655D1"/>
    <w:rsid w:val="00757968"/>
    <w:rsid w:val="00786AF9"/>
    <w:rsid w:val="007E063B"/>
    <w:rsid w:val="00870374"/>
    <w:rsid w:val="00966FF2"/>
    <w:rsid w:val="009A3D81"/>
    <w:rsid w:val="00AA1F47"/>
    <w:rsid w:val="00AF18AA"/>
    <w:rsid w:val="00B43C66"/>
    <w:rsid w:val="00BB0642"/>
    <w:rsid w:val="00BC4AF1"/>
    <w:rsid w:val="00BD287C"/>
    <w:rsid w:val="00C03965"/>
    <w:rsid w:val="00CF2D2E"/>
    <w:rsid w:val="00D92808"/>
    <w:rsid w:val="00DC2E84"/>
    <w:rsid w:val="00DD46EF"/>
    <w:rsid w:val="00E33DBF"/>
    <w:rsid w:val="00E42504"/>
    <w:rsid w:val="00E70117"/>
    <w:rsid w:val="00EF7146"/>
    <w:rsid w:val="00F17639"/>
    <w:rsid w:val="00F7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04D7B"/>
  <w15:chartTrackingRefBased/>
  <w15:docId w15:val="{F7850E76-BA12-48BC-8A3F-D1935464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3C6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Kolorowa lista — akcent 11,normalny tekst,L1,Akapit z listą5,CW_Lista"/>
    <w:basedOn w:val="Normalny"/>
    <w:link w:val="AkapitzlistZnak"/>
    <w:uiPriority w:val="34"/>
    <w:qFormat/>
    <w:rsid w:val="00DD46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00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00E4"/>
  </w:style>
  <w:style w:type="paragraph" w:styleId="Stopka">
    <w:name w:val="footer"/>
    <w:basedOn w:val="Normalny"/>
    <w:link w:val="StopkaZnak"/>
    <w:uiPriority w:val="99"/>
    <w:unhideWhenUsed/>
    <w:rsid w:val="004C00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00E4"/>
  </w:style>
  <w:style w:type="character" w:styleId="Hipercze">
    <w:name w:val="Hyperlink"/>
    <w:basedOn w:val="Domylnaczcionkaakapitu"/>
    <w:uiPriority w:val="99"/>
    <w:unhideWhenUsed/>
    <w:rsid w:val="002236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3698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,normalny tekst Znak,L1 Znak,Akapit z listą5 Znak,CW_Lista Znak"/>
    <w:link w:val="Akapitzlist"/>
    <w:uiPriority w:val="34"/>
    <w:qFormat/>
    <w:rsid w:val="00B43C6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3C6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3C66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3C66"/>
    <w:rPr>
      <w:vertAlign w:val="superscript"/>
    </w:rPr>
  </w:style>
  <w:style w:type="paragraph" w:styleId="Tytu">
    <w:name w:val="Title"/>
    <w:basedOn w:val="Normalny"/>
    <w:next w:val="Podtytu"/>
    <w:link w:val="TytuZnak"/>
    <w:qFormat/>
    <w:rsid w:val="00E33DBF"/>
    <w:pPr>
      <w:suppressAutoHyphens/>
      <w:spacing w:line="100" w:lineRule="atLeast"/>
      <w:jc w:val="center"/>
    </w:pPr>
    <w:rPr>
      <w:rFonts w:ascii="Times New Roman" w:eastAsia="Times New Roman" w:hAnsi="Times New Roman"/>
      <w:b/>
      <w:bCs/>
      <w:kern w:val="2"/>
      <w:sz w:val="36"/>
      <w:szCs w:val="20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E33DBF"/>
    <w:rPr>
      <w:rFonts w:ascii="Times New Roman" w:eastAsia="Times New Roman" w:hAnsi="Times New Roman" w:cs="Times New Roman"/>
      <w:b/>
      <w:bCs/>
      <w:sz w:val="36"/>
      <w:szCs w:val="20"/>
      <w:lang w:eastAsia="hi-IN" w:bidi="hi-IN"/>
      <w14:ligatures w14:val="none"/>
    </w:rPr>
  </w:style>
  <w:style w:type="paragraph" w:customStyle="1" w:styleId="Tekstpodstawowy31">
    <w:name w:val="Tekst podstawowy 31"/>
    <w:basedOn w:val="Normalny"/>
    <w:rsid w:val="00E33DBF"/>
    <w:pPr>
      <w:suppressAutoHyphens/>
      <w:spacing w:line="100" w:lineRule="atLeast"/>
      <w:jc w:val="both"/>
    </w:pPr>
    <w:rPr>
      <w:rFonts w:ascii="Times New Roman" w:eastAsia="Times New Roman" w:hAnsi="Times New Roman"/>
      <w:kern w:val="2"/>
      <w:sz w:val="24"/>
      <w:szCs w:val="20"/>
      <w:lang w:eastAsia="hi-IN" w:bidi="hi-IN"/>
    </w:rPr>
  </w:style>
  <w:style w:type="paragraph" w:customStyle="1" w:styleId="Tekstpodstawowywcity31">
    <w:name w:val="Tekst podstawowy wcięty 31"/>
    <w:basedOn w:val="Normalny"/>
    <w:rsid w:val="00E33DBF"/>
    <w:pPr>
      <w:suppressAutoHyphens/>
      <w:spacing w:line="100" w:lineRule="atLeast"/>
      <w:ind w:left="709" w:hanging="283"/>
    </w:pPr>
    <w:rPr>
      <w:rFonts w:ascii="Times New Roman" w:eastAsia="Times New Roman" w:hAnsi="Times New Roman"/>
      <w:kern w:val="2"/>
      <w:sz w:val="24"/>
      <w:szCs w:val="20"/>
      <w:lang w:eastAsia="hi-IN" w:bidi="hi-IN"/>
    </w:rPr>
  </w:style>
  <w:style w:type="paragraph" w:customStyle="1" w:styleId="Standard">
    <w:name w:val="Standard"/>
    <w:rsid w:val="00E33DBF"/>
    <w:pPr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  <w14:ligatures w14:val="none"/>
    </w:rPr>
  </w:style>
  <w:style w:type="paragraph" w:customStyle="1" w:styleId="Standarduser">
    <w:name w:val="Standard (user)"/>
    <w:rsid w:val="00E33DBF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3DB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33DBF"/>
    <w:rPr>
      <w:rFonts w:eastAsiaTheme="minorEastAsia"/>
      <w:color w:val="5A5A5A" w:themeColor="text1" w:themeTint="A5"/>
      <w:spacing w:val="15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9DFBB-F0B6-4104-A379-32DE06EBC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2281</Words>
  <Characters>13690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Dorota Iwińska</cp:lastModifiedBy>
  <cp:revision>18</cp:revision>
  <cp:lastPrinted>2024-02-08T12:45:00Z</cp:lastPrinted>
  <dcterms:created xsi:type="dcterms:W3CDTF">2023-12-08T13:24:00Z</dcterms:created>
  <dcterms:modified xsi:type="dcterms:W3CDTF">2024-02-09T07:53:00Z</dcterms:modified>
</cp:coreProperties>
</file>