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6379D00D" w:rsidR="00B43C66" w:rsidRPr="00E33DBF" w:rsidRDefault="00B43C66" w:rsidP="00B43C66">
      <w:pPr>
        <w:jc w:val="right"/>
        <w:rPr>
          <w:rFonts w:asciiTheme="minorHAnsi" w:hAnsiTheme="minorHAnsi" w:cstheme="minorHAnsi"/>
          <w:bCs/>
        </w:rPr>
      </w:pPr>
      <w:r w:rsidRPr="00E33DBF">
        <w:rPr>
          <w:rFonts w:asciiTheme="minorHAnsi" w:hAnsiTheme="minorHAnsi" w:cstheme="minorHAnsi"/>
          <w:bCs/>
        </w:rPr>
        <w:t xml:space="preserve">Załącznik nr </w:t>
      </w:r>
      <w:r w:rsidR="00E33DBF" w:rsidRPr="00E33DBF">
        <w:rPr>
          <w:rFonts w:asciiTheme="minorHAnsi" w:hAnsiTheme="minorHAnsi" w:cstheme="minorHAnsi"/>
          <w:bCs/>
        </w:rPr>
        <w:t>2</w:t>
      </w:r>
    </w:p>
    <w:p w14:paraId="0205BD0D" w14:textId="77777777" w:rsidR="00B43C66" w:rsidRPr="00E33DBF" w:rsidRDefault="00B43C66" w:rsidP="000620E0">
      <w:pPr>
        <w:rPr>
          <w:rFonts w:asciiTheme="minorHAnsi" w:hAnsiTheme="minorHAnsi" w:cstheme="minorHAnsi"/>
          <w:b/>
        </w:rPr>
      </w:pPr>
    </w:p>
    <w:p w14:paraId="31324635" w14:textId="77777777" w:rsidR="00B43C66" w:rsidRPr="00E33DBF" w:rsidRDefault="00B43C66" w:rsidP="00B43C66">
      <w:pPr>
        <w:jc w:val="center"/>
        <w:rPr>
          <w:rFonts w:asciiTheme="minorHAnsi" w:hAnsiTheme="minorHAnsi" w:cstheme="minorHAnsi"/>
          <w:b/>
        </w:rPr>
      </w:pPr>
    </w:p>
    <w:p w14:paraId="37A2B33E" w14:textId="28055C74" w:rsidR="00292E09" w:rsidRPr="00E33DBF" w:rsidRDefault="00E33DBF" w:rsidP="00E33D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DBF">
        <w:rPr>
          <w:rFonts w:asciiTheme="minorHAnsi" w:hAnsiTheme="minorHAnsi" w:cstheme="minorHAnsi"/>
          <w:b/>
          <w:sz w:val="28"/>
          <w:szCs w:val="28"/>
        </w:rPr>
        <w:t>PROJEKT UMOWY</w:t>
      </w:r>
    </w:p>
    <w:p w14:paraId="29B7771B" w14:textId="77777777" w:rsidR="00E33DBF" w:rsidRPr="00E33DBF" w:rsidRDefault="00E33DBF" w:rsidP="00E33DBF">
      <w:pPr>
        <w:ind w:left="4860"/>
        <w:jc w:val="right"/>
        <w:rPr>
          <w:rFonts w:asciiTheme="minorHAnsi" w:eastAsia="Times New Roman" w:hAnsiTheme="minorHAnsi" w:cstheme="minorHAnsi"/>
          <w:kern w:val="2"/>
          <w:lang w:eastAsia="hi-IN" w:bidi="hi-IN"/>
        </w:rPr>
      </w:pPr>
    </w:p>
    <w:p w14:paraId="7E611F4C" w14:textId="77777777" w:rsidR="00E33DBF" w:rsidRPr="00E33DBF" w:rsidRDefault="00E33DBF" w:rsidP="00E33DBF">
      <w:pPr>
        <w:ind w:left="4860"/>
        <w:jc w:val="right"/>
        <w:rPr>
          <w:rFonts w:asciiTheme="minorHAnsi" w:hAnsiTheme="minorHAnsi" w:cstheme="minorHAnsi"/>
        </w:rPr>
      </w:pPr>
    </w:p>
    <w:p w14:paraId="6EFA944D" w14:textId="77777777" w:rsidR="00E33DBF" w:rsidRPr="00E33DBF" w:rsidRDefault="00E33DBF" w:rsidP="00E33DB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UMOWA Nr …........................</w:t>
      </w:r>
    </w:p>
    <w:p w14:paraId="1E184B2E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2508EB45" w14:textId="5B331F87" w:rsidR="00E33DBF" w:rsidRPr="00E33DBF" w:rsidRDefault="00DC2E84" w:rsidP="00E33D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</w:t>
      </w:r>
      <w:r w:rsidR="00E33DBF" w:rsidRPr="00E33DBF">
        <w:rPr>
          <w:rFonts w:asciiTheme="minorHAnsi" w:hAnsiTheme="minorHAnsi" w:cstheme="minorHAnsi"/>
        </w:rPr>
        <w:t xml:space="preserve">w dniu …..................... w </w:t>
      </w:r>
      <w:r w:rsidR="00627421">
        <w:rPr>
          <w:rFonts w:asciiTheme="minorHAnsi" w:hAnsiTheme="minorHAnsi" w:cstheme="minorHAnsi"/>
        </w:rPr>
        <w:t>Warcie Bolesławieckiej</w:t>
      </w:r>
      <w:r w:rsidR="00E33DBF" w:rsidRPr="00E33DBF">
        <w:rPr>
          <w:rFonts w:asciiTheme="minorHAnsi" w:hAnsiTheme="minorHAnsi" w:cstheme="minorHAnsi"/>
        </w:rPr>
        <w:t xml:space="preserve">, pomiędzy </w:t>
      </w:r>
    </w:p>
    <w:p w14:paraId="62367B73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07EAE5E2" w14:textId="0F172284" w:rsidR="00E33DBF" w:rsidRPr="0051171A" w:rsidRDefault="00E33DBF" w:rsidP="0051171A">
      <w:pPr>
        <w:pStyle w:val="Standarduser"/>
        <w:spacing w:before="100" w:after="28"/>
        <w:jc w:val="both"/>
        <w:rPr>
          <w:rFonts w:asciiTheme="minorHAnsi" w:eastAsia="Lucida Sans Unicode" w:hAnsiTheme="minorHAnsi" w:cstheme="minorHAnsi"/>
          <w:bCs/>
          <w:color w:val="000000"/>
        </w:rPr>
      </w:pPr>
      <w:r w:rsidRPr="00E33DBF">
        <w:rPr>
          <w:rFonts w:asciiTheme="minorHAnsi" w:eastAsia="Lucida Sans Unicode" w:hAnsiTheme="minorHAnsi" w:cstheme="minorHAnsi"/>
          <w:bCs/>
          <w:color w:val="000000"/>
        </w:rPr>
        <w:t>Parafią</w:t>
      </w:r>
      <w:r w:rsidR="00DC2E84">
        <w:rPr>
          <w:rFonts w:asciiTheme="minorHAnsi" w:eastAsia="Lucida Sans Unicode" w:hAnsiTheme="minorHAnsi" w:cstheme="minorHAnsi"/>
          <w:bCs/>
          <w:color w:val="000000"/>
        </w:rPr>
        <w:t xml:space="preserve"> </w:t>
      </w:r>
      <w:r w:rsidR="0051171A" w:rsidRPr="0051171A">
        <w:rPr>
          <w:rFonts w:asciiTheme="minorHAnsi" w:eastAsia="Lucida Sans Unicode" w:hAnsiTheme="minorHAnsi" w:cstheme="minorHAnsi"/>
          <w:bCs/>
          <w:color w:val="000000"/>
        </w:rPr>
        <w:t xml:space="preserve">p.w. </w:t>
      </w:r>
      <w:r w:rsidR="00627421" w:rsidRPr="00627421">
        <w:rPr>
          <w:rFonts w:asciiTheme="minorHAnsi" w:eastAsia="Lucida Sans Unicode" w:hAnsiTheme="minorHAnsi" w:cstheme="minorHAnsi"/>
          <w:bCs/>
          <w:color w:val="000000"/>
        </w:rPr>
        <w:t>Narodzenia Najświętszej Maryi Panny w Warcie Bolesławieckiej</w:t>
      </w:r>
      <w:r w:rsidR="0051171A">
        <w:rPr>
          <w:rFonts w:asciiTheme="minorHAnsi" w:eastAsia="Lucida Sans Unicode" w:hAnsiTheme="minorHAnsi" w:cstheme="minorHAnsi"/>
          <w:bCs/>
          <w:color w:val="000000"/>
        </w:rPr>
        <w:t xml:space="preserve">, </w:t>
      </w:r>
      <w:r w:rsidR="0051171A" w:rsidRPr="0051171A">
        <w:rPr>
          <w:rFonts w:asciiTheme="minorHAnsi" w:eastAsia="Lucida Sans Unicode" w:hAnsiTheme="minorHAnsi" w:cstheme="minorHAnsi"/>
          <w:bCs/>
          <w:color w:val="000000"/>
        </w:rPr>
        <w:t xml:space="preserve"> </w:t>
      </w:r>
      <w:r w:rsidR="00627421" w:rsidRPr="00627421">
        <w:rPr>
          <w:rFonts w:asciiTheme="minorHAnsi" w:eastAsia="Lucida Sans Unicode" w:hAnsiTheme="minorHAnsi" w:cstheme="minorHAnsi"/>
          <w:bCs/>
          <w:color w:val="000000"/>
        </w:rPr>
        <w:t xml:space="preserve">Warta Bolesławiecka 35, 59-720 Warta Bolesławiecka </w:t>
      </w:r>
      <w:r w:rsidRPr="00E33DBF">
        <w:rPr>
          <w:rFonts w:asciiTheme="minorHAnsi" w:hAnsiTheme="minorHAnsi" w:cstheme="minorHAnsi"/>
        </w:rPr>
        <w:t>reprezentowaną przez:</w:t>
      </w:r>
      <w:r w:rsidR="0051171A">
        <w:rPr>
          <w:rFonts w:asciiTheme="minorHAnsi" w:hAnsiTheme="minorHAnsi" w:cstheme="minorHAnsi"/>
        </w:rPr>
        <w:t xml:space="preserve"> </w:t>
      </w:r>
      <w:r w:rsidRPr="00E33DBF">
        <w:rPr>
          <w:rFonts w:asciiTheme="minorHAnsi" w:hAnsiTheme="minorHAnsi" w:cstheme="minorHAnsi"/>
        </w:rPr>
        <w:t xml:space="preserve">ks. </w:t>
      </w:r>
      <w:r w:rsidR="00627421">
        <w:rPr>
          <w:rFonts w:asciiTheme="minorHAnsi" w:hAnsiTheme="minorHAnsi" w:cstheme="minorHAnsi"/>
        </w:rPr>
        <w:t>Franciszka Woźniak</w:t>
      </w:r>
      <w:r w:rsidRPr="00E33DBF">
        <w:rPr>
          <w:rFonts w:asciiTheme="minorHAnsi" w:hAnsiTheme="minorHAnsi" w:cstheme="minorHAnsi"/>
        </w:rPr>
        <w:t xml:space="preserve"> – Proboszcza Parafii</w:t>
      </w:r>
    </w:p>
    <w:p w14:paraId="5981C3C6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6240775E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zwanym w dalszej treści umowy „Zamawiającym”,</w:t>
      </w:r>
    </w:p>
    <w:p w14:paraId="5E303553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7A7AABBB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a firmą:</w:t>
      </w:r>
    </w:p>
    <w:p w14:paraId="4F1B2B6E" w14:textId="77777777" w:rsidR="00E33DBF" w:rsidRPr="00E33DBF" w:rsidRDefault="00E33DBF" w:rsidP="00E33DB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605DF699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zwanym dalej</w:t>
      </w:r>
      <w:r w:rsidRPr="00E33DBF">
        <w:rPr>
          <w:rFonts w:asciiTheme="minorHAnsi" w:hAnsiTheme="minorHAnsi" w:cstheme="minorHAnsi"/>
          <w:b/>
          <w:i/>
        </w:rPr>
        <w:t xml:space="preserve"> </w:t>
      </w:r>
      <w:r w:rsidRPr="00E33DBF">
        <w:rPr>
          <w:rFonts w:asciiTheme="minorHAnsi" w:hAnsiTheme="minorHAnsi" w:cstheme="minorHAnsi"/>
        </w:rPr>
        <w:t>„Wykonawcą” reprezentowanym przez:</w:t>
      </w:r>
    </w:p>
    <w:p w14:paraId="0FCA2B0B" w14:textId="77777777" w:rsidR="00E33DBF" w:rsidRPr="00E33DBF" w:rsidRDefault="00E33DBF" w:rsidP="00E33DBF">
      <w:pPr>
        <w:tabs>
          <w:tab w:val="left" w:pos="-2160"/>
        </w:tabs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….............................................................................................................................</w:t>
      </w:r>
    </w:p>
    <w:p w14:paraId="59E20835" w14:textId="77777777" w:rsidR="00E33DBF" w:rsidRPr="00E33DBF" w:rsidRDefault="00E33DBF" w:rsidP="00E33DBF">
      <w:pPr>
        <w:tabs>
          <w:tab w:val="left" w:pos="-2160"/>
        </w:tabs>
        <w:jc w:val="both"/>
        <w:rPr>
          <w:rFonts w:asciiTheme="minorHAnsi" w:hAnsiTheme="minorHAnsi" w:cstheme="minorHAnsi"/>
        </w:rPr>
      </w:pPr>
    </w:p>
    <w:p w14:paraId="4F61B078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  <w:r w:rsidRPr="00E33DBF">
        <w:rPr>
          <w:rFonts w:asciiTheme="minorHAnsi" w:hAnsiTheme="minorHAnsi" w:cstheme="minorHAnsi"/>
        </w:rPr>
        <w:t xml:space="preserve">w wyniku dokonania przez Zamawiającego wyboru oferty Wykonawcy w trybie bez stosowania przepisów ustawy z dnia 11 września 2019 r. Prawo zamówień publicznych </w:t>
      </w:r>
      <w:r w:rsidRPr="00E33DBF">
        <w:rPr>
          <w:rFonts w:asciiTheme="minorHAnsi" w:hAnsiTheme="minorHAnsi" w:cstheme="minorHAnsi"/>
          <w:color w:val="000000"/>
        </w:rPr>
        <w:t>(</w:t>
      </w:r>
      <w:proofErr w:type="spellStart"/>
      <w:r w:rsidRPr="00E33DBF">
        <w:rPr>
          <w:rFonts w:asciiTheme="minorHAnsi" w:hAnsiTheme="minorHAnsi" w:cstheme="minorHAnsi"/>
          <w:color w:val="000000"/>
        </w:rPr>
        <w:t>t.j</w:t>
      </w:r>
      <w:proofErr w:type="spellEnd"/>
      <w:r w:rsidRPr="00E33DBF">
        <w:rPr>
          <w:rFonts w:asciiTheme="minorHAnsi" w:hAnsiTheme="minorHAnsi" w:cstheme="minorHAnsi"/>
          <w:color w:val="000000"/>
        </w:rPr>
        <w:t xml:space="preserve">. Dz. U. z 2023 r. poz. 1605 z </w:t>
      </w:r>
      <w:proofErr w:type="spellStart"/>
      <w:r w:rsidRPr="00E33DBF">
        <w:rPr>
          <w:rFonts w:asciiTheme="minorHAnsi" w:hAnsiTheme="minorHAnsi" w:cstheme="minorHAnsi"/>
          <w:color w:val="000000"/>
        </w:rPr>
        <w:t>późn</w:t>
      </w:r>
      <w:proofErr w:type="spellEnd"/>
      <w:r w:rsidRPr="00E33DBF">
        <w:rPr>
          <w:rFonts w:asciiTheme="minorHAnsi" w:hAnsiTheme="minorHAnsi" w:cstheme="minorHAnsi"/>
          <w:color w:val="000000"/>
        </w:rPr>
        <w:t>. zm.</w:t>
      </w:r>
      <w:r w:rsidRPr="00E33DBF">
        <w:rPr>
          <w:rFonts w:asciiTheme="minorHAnsi" w:hAnsiTheme="minorHAnsi" w:cstheme="minorHAnsi"/>
        </w:rPr>
        <w:t>)</w:t>
      </w:r>
      <w:r w:rsidRPr="00E33DBF">
        <w:rPr>
          <w:rFonts w:asciiTheme="minorHAnsi" w:hAnsiTheme="minorHAnsi" w:cstheme="minorHAnsi"/>
          <w:color w:val="000000"/>
        </w:rPr>
        <w:t xml:space="preserve">, </w:t>
      </w:r>
      <w:r w:rsidRPr="00E33DBF">
        <w:rPr>
          <w:rFonts w:asciiTheme="minorHAnsi" w:hAnsiTheme="minorHAnsi" w:cstheme="minorHAnsi"/>
        </w:rPr>
        <w:t>została zawarta umowa o następującej treści:</w:t>
      </w:r>
    </w:p>
    <w:p w14:paraId="71BBD5EA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4E0A688B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1</w:t>
      </w:r>
    </w:p>
    <w:p w14:paraId="00598420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Przedmiot umowy</w:t>
      </w:r>
    </w:p>
    <w:p w14:paraId="5D212700" w14:textId="3EF8433D" w:rsidR="0051171A" w:rsidRPr="0051171A" w:rsidRDefault="00E33DBF" w:rsidP="0051171A">
      <w:pPr>
        <w:numPr>
          <w:ilvl w:val="0"/>
          <w:numId w:val="17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51171A">
        <w:rPr>
          <w:rFonts w:asciiTheme="minorHAnsi" w:hAnsiTheme="minorHAnsi" w:cstheme="minorHAnsi"/>
        </w:rPr>
        <w:t xml:space="preserve">Przedmiotem umowy jest </w:t>
      </w:r>
      <w:r w:rsidR="00627421" w:rsidRPr="00627421">
        <w:rPr>
          <w:rFonts w:asciiTheme="minorHAnsi" w:hAnsiTheme="minorHAnsi" w:cstheme="minorHAnsi"/>
        </w:rPr>
        <w:t xml:space="preserve">Wymiana więźby dachowej oraz pokrycia dachu Domu Parafialnego </w:t>
      </w:r>
      <w:r w:rsidR="00627421">
        <w:rPr>
          <w:rFonts w:asciiTheme="minorHAnsi" w:hAnsiTheme="minorHAnsi" w:cstheme="minorHAnsi"/>
        </w:rPr>
        <w:br/>
      </w:r>
      <w:r w:rsidR="00627421" w:rsidRPr="00627421">
        <w:rPr>
          <w:rFonts w:asciiTheme="minorHAnsi" w:hAnsiTheme="minorHAnsi" w:cstheme="minorHAnsi"/>
        </w:rPr>
        <w:t>w Warcie Bolesławieckiej nr 35</w:t>
      </w:r>
      <w:r w:rsidR="0051171A" w:rsidRPr="0051171A">
        <w:rPr>
          <w:rFonts w:asciiTheme="minorHAnsi" w:hAnsiTheme="minorHAnsi" w:cstheme="minorHAnsi"/>
        </w:rPr>
        <w:t>.</w:t>
      </w:r>
    </w:p>
    <w:p w14:paraId="42B9C574" w14:textId="652B502C" w:rsidR="00627421" w:rsidRDefault="0051171A" w:rsidP="0062742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27421">
        <w:rPr>
          <w:rFonts w:asciiTheme="minorHAnsi" w:hAnsiTheme="minorHAnsi" w:cstheme="minorHAnsi"/>
        </w:rPr>
        <w:t xml:space="preserve">Przedmiot zamówienia obejmuje </w:t>
      </w:r>
      <w:r w:rsidR="00627421" w:rsidRPr="00627421">
        <w:rPr>
          <w:rFonts w:asciiTheme="minorHAnsi" w:hAnsiTheme="minorHAnsi" w:cstheme="minorHAnsi"/>
        </w:rPr>
        <w:t>rozbiórkę istniejącego pokrycia dachu i więźby dachowej, następnie wymianę konstrukcji dachu, położenie folii paroprzepuszczalnej, położenie dachówki ceramicznej karpiówki, wymianę obróbek blacharskich pasów nadrynnowych, montaż rynien i rur spustowych, wykonanie nowej instalacji odgromowej, urządzeń przeciwśniegowych. W celu poprawy bezpieczeństwa przeciwpożarowego przewiduje się także wymianę instalacji elektrycznej na poddaszu.</w:t>
      </w:r>
      <w:r w:rsidR="00627421">
        <w:rPr>
          <w:rFonts w:asciiTheme="minorHAnsi" w:hAnsiTheme="minorHAnsi" w:cstheme="minorHAnsi"/>
        </w:rPr>
        <w:t xml:space="preserve"> </w:t>
      </w:r>
    </w:p>
    <w:p w14:paraId="6D594A38" w14:textId="0E28DB8B" w:rsidR="00627421" w:rsidRPr="00627421" w:rsidRDefault="00627421" w:rsidP="0062742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="00EF7146">
        <w:rPr>
          <w:rFonts w:asciiTheme="minorHAnsi" w:hAnsiTheme="minorHAnsi" w:cstheme="minorHAnsi"/>
        </w:rPr>
        <w:t>obowiązków</w:t>
      </w:r>
      <w:r>
        <w:rPr>
          <w:rFonts w:asciiTheme="minorHAnsi" w:hAnsiTheme="minorHAnsi" w:cstheme="minorHAnsi"/>
        </w:rPr>
        <w:t xml:space="preserve"> Wykonawcy należy </w:t>
      </w:r>
      <w:r w:rsidR="00EF7146">
        <w:rPr>
          <w:rFonts w:asciiTheme="minorHAnsi" w:hAnsiTheme="minorHAnsi" w:cstheme="minorHAnsi"/>
        </w:rPr>
        <w:t>niezwłoczne</w:t>
      </w:r>
      <w:r>
        <w:rPr>
          <w:rFonts w:asciiTheme="minorHAnsi" w:hAnsiTheme="minorHAnsi" w:cstheme="minorHAnsi"/>
        </w:rPr>
        <w:t xml:space="preserve"> </w:t>
      </w:r>
      <w:r w:rsidRPr="00627421">
        <w:rPr>
          <w:rFonts w:asciiTheme="minorHAnsi" w:hAnsiTheme="minorHAnsi" w:cstheme="minorHAnsi"/>
        </w:rPr>
        <w:t xml:space="preserve">wykonanie tablicy informacyjnej z informacją </w:t>
      </w:r>
      <w:r>
        <w:rPr>
          <w:rFonts w:asciiTheme="minorHAnsi" w:hAnsiTheme="minorHAnsi" w:cstheme="minorHAnsi"/>
        </w:rPr>
        <w:br/>
      </w:r>
      <w:r w:rsidRPr="00627421">
        <w:rPr>
          <w:rFonts w:asciiTheme="minorHAnsi" w:hAnsiTheme="minorHAnsi" w:cstheme="minorHAnsi"/>
        </w:rPr>
        <w:t xml:space="preserve">o dofinansowaniu zadania w ramach Rządowego Programu Odbudowy Zabytków zgodnie </w:t>
      </w:r>
      <w:r>
        <w:rPr>
          <w:rFonts w:asciiTheme="minorHAnsi" w:hAnsiTheme="minorHAnsi" w:cstheme="minorHAnsi"/>
        </w:rPr>
        <w:br/>
      </w:r>
      <w:r w:rsidRPr="00627421">
        <w:rPr>
          <w:rFonts w:asciiTheme="minorHAnsi" w:hAnsiTheme="minorHAnsi" w:cstheme="minorHAnsi"/>
        </w:rPr>
        <w:t>z wytycznymi zawartymi w §12 Załącznika do uchwały nr 232/2022 Rady Ministrów z dnia 23 listopada 2022 r.</w:t>
      </w:r>
    </w:p>
    <w:p w14:paraId="2C1B6EF6" w14:textId="6BD8BD64" w:rsidR="00E33DBF" w:rsidRPr="00627421" w:rsidRDefault="00E33DBF" w:rsidP="00981904">
      <w:pPr>
        <w:pStyle w:val="Akapitzlist"/>
        <w:numPr>
          <w:ilvl w:val="0"/>
          <w:numId w:val="17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627421">
        <w:rPr>
          <w:rFonts w:asciiTheme="minorHAnsi" w:hAnsiTheme="minorHAnsi" w:cstheme="minorHAnsi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337CAE08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512D3A81" w14:textId="77777777" w:rsidR="00E33DBF" w:rsidRPr="00E33DBF" w:rsidRDefault="00E33DBF" w:rsidP="00E33DBF">
      <w:pPr>
        <w:tabs>
          <w:tab w:val="left" w:pos="-1980"/>
        </w:tabs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2</w:t>
      </w:r>
    </w:p>
    <w:p w14:paraId="4F2A3949" w14:textId="77777777" w:rsidR="00E33DBF" w:rsidRPr="00E33DBF" w:rsidRDefault="00E33DBF" w:rsidP="00E33DBF">
      <w:pPr>
        <w:tabs>
          <w:tab w:val="left" w:pos="-1980"/>
        </w:tabs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Wykonanie umowy</w:t>
      </w:r>
    </w:p>
    <w:p w14:paraId="21E477DE" w14:textId="35E9348F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Wykonawca zobowiązuje się zrealizować </w:t>
      </w:r>
      <w:r w:rsidR="0051171A">
        <w:rPr>
          <w:rFonts w:asciiTheme="minorHAnsi" w:hAnsiTheme="minorHAnsi" w:cstheme="minorHAnsi"/>
        </w:rPr>
        <w:t xml:space="preserve">przedmiot umowy w ciągu </w:t>
      </w:r>
      <w:r w:rsidR="00627421">
        <w:rPr>
          <w:rFonts w:asciiTheme="minorHAnsi" w:hAnsiTheme="minorHAnsi" w:cstheme="minorHAnsi"/>
        </w:rPr>
        <w:t>….</w:t>
      </w:r>
      <w:r w:rsidR="0051171A">
        <w:rPr>
          <w:rFonts w:asciiTheme="minorHAnsi" w:hAnsiTheme="minorHAnsi" w:cstheme="minorHAnsi"/>
        </w:rPr>
        <w:t xml:space="preserve"> miesięcy od podpisania umowy.</w:t>
      </w:r>
    </w:p>
    <w:p w14:paraId="54D74B06" w14:textId="4E9210BD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Wykonawca zobowiązuje się do wykonania przedmiotu umowy z należytą starannością, zgodnie </w:t>
      </w:r>
      <w:r w:rsidR="00627421">
        <w:rPr>
          <w:rFonts w:asciiTheme="minorHAnsi" w:hAnsiTheme="minorHAnsi" w:cstheme="minorHAnsi"/>
        </w:rPr>
        <w:br/>
      </w:r>
      <w:r w:rsidRPr="00E33DBF">
        <w:rPr>
          <w:rFonts w:asciiTheme="minorHAnsi" w:hAnsiTheme="minorHAnsi" w:cstheme="minorHAnsi"/>
        </w:rPr>
        <w:t xml:space="preserve">z przedmiotem zamówienia oraz dokumentacją </w:t>
      </w:r>
      <w:r w:rsidR="00F17639">
        <w:rPr>
          <w:rFonts w:asciiTheme="minorHAnsi" w:hAnsiTheme="minorHAnsi" w:cstheme="minorHAnsi"/>
        </w:rPr>
        <w:t>projektową</w:t>
      </w:r>
      <w:r w:rsidRPr="00E33DBF">
        <w:rPr>
          <w:rFonts w:asciiTheme="minorHAnsi" w:hAnsiTheme="minorHAnsi" w:cstheme="minorHAnsi"/>
        </w:rPr>
        <w:t xml:space="preserve"> stanowiąc</w:t>
      </w:r>
      <w:r w:rsidR="00F17639">
        <w:rPr>
          <w:rFonts w:asciiTheme="minorHAnsi" w:hAnsiTheme="minorHAnsi" w:cstheme="minorHAnsi"/>
        </w:rPr>
        <w:t>ą</w:t>
      </w:r>
      <w:r w:rsidRPr="00E33DBF">
        <w:rPr>
          <w:rFonts w:asciiTheme="minorHAnsi" w:hAnsiTheme="minorHAnsi" w:cstheme="minorHAnsi"/>
        </w:rPr>
        <w:t xml:space="preserve"> załącznik do niniejszej umowy, zasadami wiedzy technicznej, obowiązującymi Polskimi Normami oraz obowiązującymi przepisami prawa, w tym przepisami dotyczącymi ochrony zabytków.</w:t>
      </w:r>
    </w:p>
    <w:p w14:paraId="62661B0A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lastRenderedPageBreak/>
        <w:t>Przedmiot robót Wykonawca zobowiązuje się wykonać przy użyciu własnych materiałów, sprzętu i narzędzi.</w:t>
      </w:r>
    </w:p>
    <w:p w14:paraId="02284420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zobowiązany jest do wykonania w ramach wynagrodzenia umownego wszystkich prac niezbędnych do realizacji przedmiotu Umowy.</w:t>
      </w:r>
    </w:p>
    <w:p w14:paraId="5DCA2BE8" w14:textId="549904BE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Wraz z podpisaniem Umowy, Wykonawca oświadcza, że zapoznał się z zakresem prac, obejrzał obiekt będący przedmiotem umowy oraz wykorzystał wszelkie środki mające na celu ustalenie wynagrodzenia obejmującego roboty związane z wykonaniem przedmiotu zamówienia. Otrzymał także wszelką niezbędną informację, a w szczególności wiedzę niezbędną do właściwej organizacji wykonywania prac, wysokość wynagrodzenia jest wystarczająca i odpowiednia dla Wykonawcy </w:t>
      </w:r>
      <w:r w:rsidR="00627421">
        <w:rPr>
          <w:rFonts w:asciiTheme="minorHAnsi" w:hAnsiTheme="minorHAnsi" w:cstheme="minorHAnsi"/>
        </w:rPr>
        <w:br/>
      </w:r>
      <w:r w:rsidRPr="00E33DBF">
        <w:rPr>
          <w:rFonts w:asciiTheme="minorHAnsi" w:hAnsiTheme="minorHAnsi" w:cstheme="minorHAnsi"/>
        </w:rPr>
        <w:t>i pozwoli na pokrycie wszelkich kosztów i zobowiązań związanych z wykonaniem prac w ramach umowy.</w:t>
      </w:r>
    </w:p>
    <w:p w14:paraId="30034A89" w14:textId="0F254403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Projekt współfinansowany jest z dotacji </w:t>
      </w:r>
      <w:r w:rsidR="00F17639">
        <w:rPr>
          <w:rFonts w:asciiTheme="minorHAnsi" w:hAnsiTheme="minorHAnsi" w:cstheme="minorHAnsi"/>
        </w:rPr>
        <w:t>Gminy Warta Bolesławiecka</w:t>
      </w:r>
      <w:r w:rsidRPr="00E33DBF">
        <w:rPr>
          <w:rFonts w:asciiTheme="minorHAnsi" w:hAnsiTheme="minorHAnsi" w:cstheme="minorHAnsi"/>
        </w:rPr>
        <w:t>, w ramach Rządowego Programu Odbudowy Zabytków z programu Polski Ład.</w:t>
      </w:r>
    </w:p>
    <w:p w14:paraId="094F3FCA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404EEFF1" w14:textId="77777777" w:rsid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Zamawiający może w każdym czasie żądać od Wykonawcy informacji co do stanu realizacji umowy, może też wnosić zalecenia i uwagi, które powinny zostać uwzględnione przez Wykonawcę.</w:t>
      </w:r>
    </w:p>
    <w:p w14:paraId="1F0E0922" w14:textId="7F975B1F" w:rsidR="007E063B" w:rsidRPr="007E063B" w:rsidRDefault="007E063B" w:rsidP="007E063B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 xml:space="preserve">Dokumentacja powykonawcza </w:t>
      </w:r>
      <w:r>
        <w:rPr>
          <w:rFonts w:asciiTheme="minorHAnsi" w:hAnsiTheme="minorHAnsi" w:cstheme="minorHAnsi"/>
        </w:rPr>
        <w:t xml:space="preserve">wymagana </w:t>
      </w:r>
      <w:r w:rsidRPr="007E063B">
        <w:rPr>
          <w:rFonts w:asciiTheme="minorHAnsi" w:hAnsiTheme="minorHAnsi" w:cstheme="minorHAnsi"/>
        </w:rPr>
        <w:t>do odbioru końcowego:</w:t>
      </w:r>
    </w:p>
    <w:p w14:paraId="24E8DC7C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dokumentacja budowy z naniesionymi zmianami dokonanymi w toku wykonywania robót;</w:t>
      </w:r>
    </w:p>
    <w:p w14:paraId="045F749A" w14:textId="3D6AF431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 xml:space="preserve">atesty i świadectwa potwierdzające dopuszczenie do stosowania użytych przy realizacji zamówienia materiałów budowlanych, elementów wykończenia stałego wyposażenia </w:t>
      </w:r>
      <w:r>
        <w:rPr>
          <w:rFonts w:asciiTheme="minorHAnsi" w:hAnsiTheme="minorHAnsi" w:cstheme="minorHAnsi"/>
        </w:rPr>
        <w:br/>
      </w:r>
      <w:r w:rsidRPr="007E063B">
        <w:rPr>
          <w:rFonts w:asciiTheme="minorHAnsi" w:hAnsiTheme="minorHAnsi" w:cstheme="minorHAnsi"/>
        </w:rPr>
        <w:t>i technologii;</w:t>
      </w:r>
    </w:p>
    <w:p w14:paraId="5C6CBBFC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oświadczenie kierownika budowy, zgodnie z prawem budowlanym, o zgodności wykonania projektu z projektem budowlanym i doprowadzeniu do należytego stanu i porządku terenu budowy;</w:t>
      </w:r>
    </w:p>
    <w:p w14:paraId="0823F9A1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oświadczenie projektanta o wystąpieniu zmian nieistotnych do projektu;</w:t>
      </w:r>
    </w:p>
    <w:p w14:paraId="6656C8B9" w14:textId="37F7A05A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dziennik budowy</w:t>
      </w:r>
    </w:p>
    <w:p w14:paraId="7FE08D7B" w14:textId="7DF732A6" w:rsidR="00627421" w:rsidRDefault="00627421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627421">
        <w:rPr>
          <w:rFonts w:asciiTheme="minorHAnsi" w:hAnsiTheme="minorHAnsi" w:cstheme="minorHAnsi"/>
        </w:rPr>
        <w:t>protokół odbioru końcowego prac sporządzony przez przedstawiciela Wojewódzkiego Konserwatora Zabytków</w:t>
      </w:r>
      <w:r w:rsidR="0007120C">
        <w:rPr>
          <w:rFonts w:asciiTheme="minorHAnsi" w:hAnsiTheme="minorHAnsi" w:cstheme="minorHAnsi"/>
        </w:rPr>
        <w:t>.</w:t>
      </w:r>
    </w:p>
    <w:p w14:paraId="2F57B5F0" w14:textId="77777777" w:rsidR="00E33DBF" w:rsidRPr="00E33DBF" w:rsidRDefault="00E33DBF" w:rsidP="00E33DBF">
      <w:pPr>
        <w:tabs>
          <w:tab w:val="left" w:pos="-1980"/>
        </w:tabs>
        <w:rPr>
          <w:rFonts w:asciiTheme="minorHAnsi" w:hAnsiTheme="minorHAnsi" w:cstheme="minorHAnsi"/>
        </w:rPr>
      </w:pPr>
    </w:p>
    <w:p w14:paraId="52EB734E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3</w:t>
      </w:r>
    </w:p>
    <w:p w14:paraId="2DB35D3D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 xml:space="preserve">Wynagrodzenie </w:t>
      </w:r>
    </w:p>
    <w:p w14:paraId="550CC832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Cena za wykonanie zamówienia, o którym mowa w § 1 wynosi …...............zł netto + VAT ….......% (tj. …......zł) czyli łącznie brutto …...............zł (słownie: …....................) i obowiązuje przez cały okres trwania umowy.</w:t>
      </w:r>
    </w:p>
    <w:p w14:paraId="66691A9A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Wynagrodzenie, o którym mowa w ust.1 obejmuje wszelkie ryzyko i odpowiedzialność Wykonawcy za prawidłowe oszacowanie wszystkich kosztów związanych z wykonaniem przedmiotu zamówienia.</w:t>
      </w:r>
    </w:p>
    <w:p w14:paraId="692E6A1F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Strony nie dopuszczają zmiany ceny umownej  w okresie realizacji niniejszej umowy.</w:t>
      </w:r>
    </w:p>
    <w:p w14:paraId="34AA21D8" w14:textId="024DA4CF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Wynagrodzenie płatne będzie  przelewem, na wskazany przez Wykonawcę rachunek bankowy, w ciągu 30 dni od daty dostarczenia Zamawiającemu prawidłowo wystawionej faktury VAT,  po dokonaniu odbioru wykonanych prac</w:t>
      </w:r>
      <w:r w:rsidR="007E063B">
        <w:rPr>
          <w:rFonts w:asciiTheme="minorHAnsi" w:hAnsiTheme="minorHAnsi" w:cstheme="minorHAnsi"/>
        </w:rPr>
        <w:t xml:space="preserve"> wraz ze złożeniem dokumentacji powykonawczej o której mowa w </w:t>
      </w:r>
      <w:r w:rsidR="007E063B" w:rsidRPr="007E063B">
        <w:rPr>
          <w:rFonts w:asciiTheme="minorHAnsi" w:hAnsiTheme="minorHAnsi" w:cstheme="minorHAnsi"/>
        </w:rPr>
        <w:t>§</w:t>
      </w:r>
      <w:r w:rsidR="007E063B">
        <w:rPr>
          <w:rFonts w:asciiTheme="minorHAnsi" w:hAnsiTheme="minorHAnsi" w:cstheme="minorHAnsi"/>
        </w:rPr>
        <w:t xml:space="preserve"> 2 ust. 9.</w:t>
      </w:r>
    </w:p>
    <w:p w14:paraId="44B85E82" w14:textId="16530995" w:rsidR="00E33DBF" w:rsidRPr="00DC2E84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Faktura powinna być wystawiona na następujące dane:</w:t>
      </w:r>
    </w:p>
    <w:p w14:paraId="16C856CC" w14:textId="77777777" w:rsidR="0007120C" w:rsidRDefault="0007120C" w:rsidP="00E33DBF">
      <w:pPr>
        <w:ind w:left="360"/>
        <w:rPr>
          <w:rFonts w:asciiTheme="minorHAnsi" w:hAnsiTheme="minorHAnsi" w:cstheme="minorHAnsi"/>
          <w:b/>
          <w:bCs/>
        </w:rPr>
      </w:pPr>
      <w:r w:rsidRPr="0007120C">
        <w:rPr>
          <w:rFonts w:asciiTheme="minorHAnsi" w:hAnsiTheme="minorHAnsi" w:cstheme="minorHAnsi"/>
          <w:b/>
          <w:bCs/>
        </w:rPr>
        <w:t xml:space="preserve">Parafia Rzymsko Katolicka p.w. Narodzenia Najświętszej Maryi Panny w Warcie Bolesławieckiej Warta Bolesławiecka 35, 59-720 Warta Bolesławiecka </w:t>
      </w:r>
    </w:p>
    <w:p w14:paraId="44571C1F" w14:textId="48336C63" w:rsidR="00E33DBF" w:rsidRPr="00E33DBF" w:rsidRDefault="00E33DBF" w:rsidP="00E33DBF">
      <w:pPr>
        <w:ind w:left="360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 xml:space="preserve">NIP: </w:t>
      </w:r>
      <w:r w:rsidR="0007120C" w:rsidRPr="0007120C">
        <w:rPr>
          <w:rFonts w:asciiTheme="minorHAnsi" w:hAnsiTheme="minorHAnsi" w:cstheme="minorHAnsi"/>
          <w:b/>
          <w:bCs/>
        </w:rPr>
        <w:t>6121714954</w:t>
      </w:r>
    </w:p>
    <w:p w14:paraId="64CCDC53" w14:textId="7638D959" w:rsidR="00E33DBF" w:rsidRPr="00E33DBF" w:rsidRDefault="00E33DBF" w:rsidP="00DC2E84">
      <w:pPr>
        <w:ind w:left="360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 xml:space="preserve">REGON: </w:t>
      </w:r>
      <w:r w:rsidR="0007120C" w:rsidRPr="0007120C">
        <w:rPr>
          <w:rFonts w:asciiTheme="minorHAnsi" w:hAnsiTheme="minorHAnsi" w:cstheme="minorHAnsi"/>
          <w:b/>
          <w:bCs/>
        </w:rPr>
        <w:t>040110708</w:t>
      </w:r>
    </w:p>
    <w:p w14:paraId="222D3B8A" w14:textId="77777777" w:rsidR="00E33DBF" w:rsidRPr="00E33DBF" w:rsidRDefault="00E33DBF" w:rsidP="00E33DBF">
      <w:pPr>
        <w:numPr>
          <w:ilvl w:val="0"/>
          <w:numId w:val="20"/>
        </w:numPr>
        <w:tabs>
          <w:tab w:val="left" w:pos="-252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Datą zapłaty faktury będzie data obciążenia konta Zamawiającego.</w:t>
      </w:r>
    </w:p>
    <w:p w14:paraId="3C51D960" w14:textId="133BDA8A" w:rsidR="00E33DBF" w:rsidRPr="00E33DBF" w:rsidRDefault="00E33DBF" w:rsidP="00E33DBF">
      <w:pPr>
        <w:numPr>
          <w:ilvl w:val="0"/>
          <w:numId w:val="20"/>
        </w:numPr>
        <w:tabs>
          <w:tab w:val="left" w:pos="-252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lastRenderedPageBreak/>
        <w:t xml:space="preserve">Potwierdzenie dokonania odbioru nastąpi w formie protokołu podpisanego przez upoważnionych przedstawicieli każdej ze stron. Z chwilą podpisania Protokołu Końcowego Odbioru Prac zaczynają bieg wszelkie terminy, w tym związane z gwarancją. </w:t>
      </w:r>
    </w:p>
    <w:p w14:paraId="2B0D1337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2FA6E891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4</w:t>
      </w:r>
    </w:p>
    <w:p w14:paraId="3134D65F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Obowiązki Zamawiającego</w:t>
      </w:r>
    </w:p>
    <w:p w14:paraId="5310D03B" w14:textId="77777777" w:rsidR="00E33DBF" w:rsidRPr="00E33DBF" w:rsidRDefault="00E33DBF" w:rsidP="00E33DBF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 obowiązków Zamawiającego w zakresie wykonania robót budowlanych należy w szczególności:</w:t>
      </w:r>
    </w:p>
    <w:p w14:paraId="4711397B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protokolarne przekazanie Wykonawcy obiektu, na którym mają zostać przeprowadzone prace,</w:t>
      </w:r>
    </w:p>
    <w:p w14:paraId="7AD6F98C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dokonanie odbioru prac,</w:t>
      </w:r>
    </w:p>
    <w:p w14:paraId="24307635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zapłacenie Wykonawcy uzgodnionego wynagrodzenia za wykonanie przedmiotu Umowy,</w:t>
      </w:r>
    </w:p>
    <w:p w14:paraId="72339CF4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obowiązki określone w niniejszej umowie, oraz obowiązujących przepisach prawa.</w:t>
      </w:r>
    </w:p>
    <w:p w14:paraId="41192457" w14:textId="77777777" w:rsidR="00E33DBF" w:rsidRPr="00E33DBF" w:rsidRDefault="00E33DBF" w:rsidP="00E33DBF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Zamawiający nie ponosi odpowiedzialności za mienie Wykonawcy zgromadzone w miejscu wykonywania prac.</w:t>
      </w:r>
    </w:p>
    <w:p w14:paraId="7C94066D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55C78838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5</w:t>
      </w:r>
    </w:p>
    <w:p w14:paraId="62C1B9AA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Obowiązki Wykonawcy</w:t>
      </w:r>
    </w:p>
    <w:p w14:paraId="3CFC891F" w14:textId="77777777" w:rsidR="00E33DBF" w:rsidRPr="00E33DBF" w:rsidRDefault="00E33DBF" w:rsidP="00E33DBF">
      <w:pPr>
        <w:numPr>
          <w:ilvl w:val="0"/>
          <w:numId w:val="23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 obowiązków Wykonawcy w trakcie wykonywania robót budowlanych należy w szczególności:</w:t>
      </w:r>
    </w:p>
    <w:p w14:paraId="3F254659" w14:textId="34376FFA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Należyte, terminowe, zgodne z  dokumentacją </w:t>
      </w:r>
      <w:r w:rsidR="00F17639">
        <w:rPr>
          <w:rFonts w:asciiTheme="minorHAnsi" w:hAnsiTheme="minorHAnsi" w:cstheme="minorHAnsi"/>
        </w:rPr>
        <w:t xml:space="preserve">projektową </w:t>
      </w:r>
      <w:r w:rsidRPr="00E33DBF">
        <w:rPr>
          <w:rFonts w:asciiTheme="minorHAnsi" w:hAnsiTheme="minorHAnsi" w:cstheme="minorHAnsi"/>
        </w:rPr>
        <w:t xml:space="preserve">oraz </w:t>
      </w:r>
      <w:r w:rsidR="00F17639">
        <w:rPr>
          <w:rFonts w:asciiTheme="minorHAnsi" w:hAnsiTheme="minorHAnsi" w:cstheme="minorHAnsi"/>
        </w:rPr>
        <w:t>odpowiednimi</w:t>
      </w:r>
      <w:r w:rsidRPr="00E33DBF">
        <w:rPr>
          <w:rFonts w:asciiTheme="minorHAnsi" w:hAnsiTheme="minorHAnsi" w:cstheme="minorHAnsi"/>
        </w:rPr>
        <w:t xml:space="preserve"> przepisami prawa (tj. prawo budowlane, prawo ochrony zabytków, w tym przepisy wykonawcze dotyczące BHP, zabezpieczenia miejsca wykonywania prac, zastosowania stosownych oznaczeń itp.), wykonanie przedmiotu umowy.</w:t>
      </w:r>
    </w:p>
    <w:p w14:paraId="1408A73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Przygotowanie zabytku do realizacji Umowy, a w szczególności:</w:t>
      </w:r>
    </w:p>
    <w:p w14:paraId="2B04A002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wykonanie wszelkich prac przygotowawczych niezbędnych do prowadzenia prac,</w:t>
      </w:r>
    </w:p>
    <w:p w14:paraId="6B7B4630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zabezpieczenie terenu prac z zachowaniem najwyższej staranności i uwzględnieniem specyfiki przedmiotu umowy oraz jego przeznaczenia,</w:t>
      </w:r>
    </w:p>
    <w:p w14:paraId="73409AFE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warunków bezpieczeństwa osób i mienia przebywających na terenie prac, stosowane w czasie pracy metody organizacyjno-techniczne</w:t>
      </w:r>
    </w:p>
    <w:p w14:paraId="1086F059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prace i czynności niezbędne do należytego wykonania przedmiotu umowy,</w:t>
      </w:r>
    </w:p>
    <w:p w14:paraId="23BF335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 Zatrudnienie przy realizacji umowy pracowników wykwalifikowanych, niezbędnych do należytego i terminowego wykonania prac.</w:t>
      </w:r>
    </w:p>
    <w:p w14:paraId="792256FD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Przejęcie pełnej odpowiedzialności za prawidłowe wykonanie prac, zastosowane metody wykonawstwa, porządek i bezpieczeństwo.</w:t>
      </w:r>
    </w:p>
    <w:p w14:paraId="357030C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Utrzymanie porządku zgodnie z przepisami BHP, p. </w:t>
      </w:r>
      <w:proofErr w:type="spellStart"/>
      <w:r w:rsidRPr="00E33DBF">
        <w:rPr>
          <w:rFonts w:asciiTheme="minorHAnsi" w:hAnsiTheme="minorHAnsi" w:cstheme="minorHAnsi"/>
        </w:rPr>
        <w:t>poż</w:t>
      </w:r>
      <w:proofErr w:type="spellEnd"/>
      <w:r w:rsidRPr="00E33DBF">
        <w:rPr>
          <w:rFonts w:asciiTheme="minorHAnsi" w:hAnsiTheme="minorHAnsi" w:cstheme="minorHAnsi"/>
        </w:rPr>
        <w:t>.</w:t>
      </w:r>
    </w:p>
    <w:p w14:paraId="2C0D2348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obowiązki określone w niniejszej umowie.</w:t>
      </w:r>
    </w:p>
    <w:p w14:paraId="0F0F4FD6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bieżącej i końcowej kontroli jakości robót,</w:t>
      </w:r>
    </w:p>
    <w:p w14:paraId="59766D94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Przekazywanie, bez zbędnej zwłoki, Zamawiającemu na jego żądanie, wszelkiej dokumentacji powykonawczej wraz z dokumentacją źródłową pozwalającą na ocenę prawidłowego wykonania robót zgłaszanych do odbioru</w:t>
      </w:r>
    </w:p>
    <w:p w14:paraId="2F56A062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Ustanowienie należytej reprezentacji Wykonawcy do czynności odbioru,</w:t>
      </w:r>
    </w:p>
    <w:p w14:paraId="29538C5F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usunięcia stwierdzonych wad i usterek przedmiotu umowy.</w:t>
      </w:r>
    </w:p>
    <w:p w14:paraId="053CD7E8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0A338606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6</w:t>
      </w:r>
    </w:p>
    <w:p w14:paraId="75A94421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Kary umowne</w:t>
      </w:r>
    </w:p>
    <w:p w14:paraId="79A7AFC7" w14:textId="77777777" w:rsidR="00E33DBF" w:rsidRPr="00E33DBF" w:rsidRDefault="00E33DBF" w:rsidP="00E33DBF">
      <w:pPr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 razie nie wykonania lub nienależytego wykonania umowy:</w:t>
      </w:r>
    </w:p>
    <w:p w14:paraId="310F66FF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zobowiązuje się zapłacić Zamawiającemu kary umowne:</w:t>
      </w:r>
    </w:p>
    <w:p w14:paraId="36EF084C" w14:textId="77777777" w:rsidR="00E33DBF" w:rsidRPr="00E33DBF" w:rsidRDefault="00E33DBF" w:rsidP="00E33DBF">
      <w:pPr>
        <w:pStyle w:val="Tekstpodstawowywcity31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5% wynagrodzenia brutto określonego w § 3 ust. 1 umowy, gdy Zamawiający odstąpi od umowy z powodu okoliczności, za które odpowiada Wykonawca,</w:t>
      </w:r>
    </w:p>
    <w:p w14:paraId="0B1E2647" w14:textId="77777777" w:rsidR="00E33DBF" w:rsidRPr="00E33DBF" w:rsidRDefault="00E33DBF" w:rsidP="00E33DBF">
      <w:pPr>
        <w:pStyle w:val="Tekstpodstawowywcity31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0,1% wynagrodzenia brutto określonego w § 3 ust. 1 umowy, za każdy dzień zwłoki w usunięciu wad,</w:t>
      </w:r>
    </w:p>
    <w:p w14:paraId="1EAF1D07" w14:textId="77777777" w:rsidR="00E33DBF" w:rsidRPr="00E33DBF" w:rsidRDefault="00E33DBF" w:rsidP="00E33DBF">
      <w:pPr>
        <w:pStyle w:val="Tekstpodstawowywcity31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0,1% wynagrodzenia brutto określonego w § 3ust. 1 umowy, nie wykonania w terminie umowy, za każdy rozpoczęty dzień zwłoki.</w:t>
      </w:r>
    </w:p>
    <w:p w14:paraId="3EF967F7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lastRenderedPageBreak/>
        <w:t xml:space="preserve">Karę, o której mowa w ust. 1, Wykonawca zapłaci na wskazany przez Zamawiającego rachunek bankowy przelewem, w terminie 14 dni kalendarzowych od dnia doręczenia mu żądania Zamawiającego zapłaty </w:t>
      </w:r>
      <w:r w:rsidRPr="00E33DBF">
        <w:rPr>
          <w:rFonts w:asciiTheme="minorHAnsi" w:hAnsiTheme="minorHAnsi" w:cstheme="minorHAnsi"/>
          <w:spacing w:val="-7"/>
        </w:rPr>
        <w:t>kary umownej. Zamawiający jest upoważniony do potrącenia należnych kar umownych z wynagrodzenia Wykonawcy.</w:t>
      </w:r>
    </w:p>
    <w:p w14:paraId="01164115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Zamawiający zobowiązuje się zapłacić Wykonawcy karę umowną w wysokości 5% wynagrodzenia brutto określonego w § 3 ust. 1 umowy, w przypadku odstąpienia przez Wykonawcę od umowy z powodu okoliczności obciążających odpowiedzialnością Zamawiającego.</w:t>
      </w:r>
    </w:p>
    <w:p w14:paraId="4DCB67A5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Możliwe jest dochodzenie przez strony na zasadach ogólnych odszkodowań przewyższających kary umowne.</w:t>
      </w:r>
    </w:p>
    <w:p w14:paraId="0F53F472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7</w:t>
      </w:r>
    </w:p>
    <w:p w14:paraId="22D56DA4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 xml:space="preserve">Gwarancja </w:t>
      </w:r>
    </w:p>
    <w:p w14:paraId="30A741B3" w14:textId="77777777" w:rsidR="003B6C4C" w:rsidRPr="003B6C4C" w:rsidRDefault="003B6C4C" w:rsidP="003B6C4C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3B6C4C">
        <w:rPr>
          <w:rFonts w:asciiTheme="minorHAnsi" w:hAnsiTheme="minorHAnsi" w:cstheme="minorHAnsi"/>
        </w:rPr>
        <w:t>Wykonawca udziela gwarancji na wykonane roboty stanowiące przedmiot niniejszej umowy na okres 5 lat od daty bezusterkowego odbioru końcowego przedmiotu umowy.</w:t>
      </w:r>
    </w:p>
    <w:p w14:paraId="1B902E5F" w14:textId="77777777" w:rsidR="003B6C4C" w:rsidRPr="003B6C4C" w:rsidRDefault="003B6C4C" w:rsidP="003B6C4C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3B6C4C">
        <w:rPr>
          <w:rFonts w:asciiTheme="minorHAnsi" w:hAnsiTheme="minorHAnsi" w:cstheme="minorHAnsi"/>
        </w:rPr>
        <w:t>Okres rękojmi za wady wynosi 3 lat od daty bezusterkowego odbioru końcowego przedmiotu umowy.</w:t>
      </w:r>
    </w:p>
    <w:p w14:paraId="41A782CC" w14:textId="77777777" w:rsidR="00E33DBF" w:rsidRPr="00E33DBF" w:rsidRDefault="00E33DBF" w:rsidP="00E33DBF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Szczegółowe warunki gwarancji:</w:t>
      </w:r>
    </w:p>
    <w:p w14:paraId="52519E28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udziela Zamawiającemu gwarancji co do jakości przedmiotu umowy w zakresie:</w:t>
      </w:r>
    </w:p>
    <w:p w14:paraId="202D3A67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a) zgodnego z umową wykonania,</w:t>
      </w:r>
    </w:p>
    <w:p w14:paraId="02263B0B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b) zgodności z obowiązującymi przepisami oraz normami państwowymi,</w:t>
      </w:r>
    </w:p>
    <w:p w14:paraId="0FB3BC43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c) kompletności z punktu widzenia celu, któremu ma służyć.</w:t>
      </w:r>
    </w:p>
    <w:p w14:paraId="7D4A10B5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ponosi odpowiedzialność z tytułu gwarancji za wady zmniejszające wartość techniczną i użytkową przedmiotu umowy, ujawnione w okresie gwarancyjnym.</w:t>
      </w:r>
    </w:p>
    <w:p w14:paraId="1D6FF3B4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zobowiązany jest usunąć wadę nieodpłatnie, do 21 dni od daty zgłoszenia wady przez Zamawiającego.</w:t>
      </w:r>
    </w:p>
    <w:p w14:paraId="6AE51548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Zgłoszenie o wystąpieniu wady Zamawiający będzie kierował bezpośrednio do siedziby Wykonawcy.</w:t>
      </w:r>
    </w:p>
    <w:p w14:paraId="02C9B558" w14:textId="2ADDAD3B" w:rsidR="00F17639" w:rsidRPr="00DC2E84" w:rsidRDefault="00E33DBF" w:rsidP="00F17639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Po usunięciu wady Wykonawca zgłosi Zamawiającemu gotowość do odbioru wykonanych prac. Z czynności odbioru zostanie sporządzony protokół.</w:t>
      </w:r>
    </w:p>
    <w:p w14:paraId="19D3220D" w14:textId="77777777" w:rsidR="00F17639" w:rsidRDefault="00E33DBF" w:rsidP="00F17639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F17639">
        <w:rPr>
          <w:rFonts w:asciiTheme="minorHAnsi" w:hAnsiTheme="minorHAnsi" w:cstheme="minorHAnsi"/>
        </w:rPr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4A57CF62" w14:textId="356DCD97" w:rsidR="00E33DBF" w:rsidRPr="000620E0" w:rsidRDefault="00E33DBF" w:rsidP="00E33DBF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F17639">
        <w:rPr>
          <w:rFonts w:asciiTheme="minorHAnsi" w:hAnsiTheme="minorHAnsi" w:cstheme="minorHAnsi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25BBBBD8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</w:p>
    <w:p w14:paraId="2E220DC2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§ 8</w:t>
      </w:r>
    </w:p>
    <w:p w14:paraId="479B70B0" w14:textId="77777777" w:rsidR="00F17639" w:rsidRDefault="00F17639" w:rsidP="00F17639">
      <w:pPr>
        <w:jc w:val="center"/>
        <w:rPr>
          <w:rFonts w:cs="Calibri"/>
          <w:b/>
        </w:rPr>
      </w:pPr>
      <w:r>
        <w:rPr>
          <w:rFonts w:cs="Calibri"/>
          <w:b/>
        </w:rPr>
        <w:t>Zmiana i odstąpienie od umowy</w:t>
      </w:r>
    </w:p>
    <w:p w14:paraId="313EFA90" w14:textId="77777777" w:rsidR="00F17639" w:rsidRDefault="00F17639" w:rsidP="00F17639">
      <w:pPr>
        <w:jc w:val="center"/>
        <w:rPr>
          <w:rFonts w:cs="Calibri"/>
          <w:b/>
        </w:rPr>
      </w:pPr>
    </w:p>
    <w:p w14:paraId="581F2BFF" w14:textId="77777777" w:rsidR="00F17639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>
        <w:rPr>
          <w:rFonts w:cs="Calibri"/>
        </w:rPr>
        <w:t>Wszelkie zmiany niniejszej umowy wymagają dla swojej ważności formy pisemnej.</w:t>
      </w:r>
    </w:p>
    <w:p w14:paraId="58D671E8" w14:textId="77777777" w:rsidR="00F17639" w:rsidRPr="00D95C56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 w:rsidRPr="00D95C56">
        <w:rPr>
          <w:rFonts w:cs="Calibri"/>
        </w:rPr>
        <w:t>Zamawiającemu przysługuje prawo rozwiązania umowy w trybie natychmiastowym w następujących przypadkach:</w:t>
      </w:r>
    </w:p>
    <w:p w14:paraId="35DCADD2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Wykonawca w rażący sposób narusza postanowienia niniejszej umowy: wykonuje ją nienależycie pomimo 2-krotnych pisemnych zastrzeżeń ze strony Zamawiającego lub nie realizuje jej przez okres 14 dni mimo złożonego zamówienia,</w:t>
      </w:r>
    </w:p>
    <w:p w14:paraId="6E051146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został wydany nakaz zajęcia majątku Wykonawcy,</w:t>
      </w:r>
    </w:p>
    <w:p w14:paraId="5374AF47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została ogłoszona upadłość lub likwidacja firmy Wykonawcy.</w:t>
      </w:r>
    </w:p>
    <w:p w14:paraId="3E751295" w14:textId="77777777" w:rsidR="00F17639" w:rsidRPr="00D95C56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 w:rsidRPr="00D95C56">
        <w:rPr>
          <w:rFonts w:cs="Calibri"/>
        </w:rPr>
        <w:t>Wykonawcy przysługuje prawo rozwiązania umowy w trybie natychmiastowym w następujących przypadkach:</w:t>
      </w:r>
    </w:p>
    <w:p w14:paraId="2C56A52A" w14:textId="77777777" w:rsidR="00F17639" w:rsidRDefault="00F17639" w:rsidP="00F17639">
      <w:pPr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Zamawiający odmawia bez uzasadnionej przyczyny zapłaty faktury,</w:t>
      </w:r>
    </w:p>
    <w:p w14:paraId="130AF73B" w14:textId="77777777" w:rsidR="00F17639" w:rsidRDefault="00F17639" w:rsidP="00F17639">
      <w:pPr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lastRenderedPageBreak/>
        <w:t>Zamawiający zawiadomi Wykonawcę, iż wobec zaistnienia uprzednio nieprzewidzianych okoliczności nie będzie mógł spełnić swoich zobowiązań umownych wobec Wykonawcy.</w:t>
      </w:r>
    </w:p>
    <w:p w14:paraId="26BB440A" w14:textId="77777777" w:rsidR="00F17639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>
        <w:rPr>
          <w:rFonts w:cs="Calibri"/>
        </w:rPr>
        <w:t>Odstąpienie od umowy musi nastąpić w formie pisemnej pod rygorem nieważności takiego oświadczenia i powinno zawierać uzasadnienie.</w:t>
      </w:r>
    </w:p>
    <w:p w14:paraId="40D0B02F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</w:p>
    <w:p w14:paraId="2103E301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§ 9</w:t>
      </w:r>
    </w:p>
    <w:p w14:paraId="2AB68718" w14:textId="77777777" w:rsidR="00F17639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Wszelkie spory mogące powstać na tle wykonywania niniejszej umowy strony deklarują rozstrzygać polubownie, a w przypadku braku porozumienia poddadzą pod rozstrzygnięcie sądowi właściwemu miejscowo dla siedziby Zamawiającego.</w:t>
      </w:r>
    </w:p>
    <w:p w14:paraId="13AAA5D6" w14:textId="054947FB" w:rsidR="00F17639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W sprawach nieuregulowanych niniejszą umową mają zastosowanie odpowiednie przepisy ustawy z dnia 23 kwietnia 1964 r. Kodeks cywilny (Dz.U.2023.1610</w:t>
      </w:r>
      <w:r>
        <w:rPr>
          <w:rFonts w:asciiTheme="minorHAnsi" w:eastAsia="Times New Roman" w:hAnsiTheme="minorHAnsi" w:cstheme="minorHAnsi"/>
          <w:kern w:val="2"/>
          <w:lang w:eastAsia="hi-IN" w:bidi="hi-IN"/>
        </w:rPr>
        <w:t xml:space="preserve"> ze zm.</w:t>
      </w: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).</w:t>
      </w:r>
    </w:p>
    <w:p w14:paraId="7E533E0B" w14:textId="54C48EE4" w:rsidR="00E33DBF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mowa została sporządzona w trzech jednobrzmiących egzemplarzach, w tym jeden dla Wykonawcy, dwa dla Zamawiającego.</w:t>
      </w:r>
    </w:p>
    <w:p w14:paraId="0AF3B469" w14:textId="77777777" w:rsidR="00DC2E84" w:rsidRPr="00F17639" w:rsidRDefault="00DC2E84" w:rsidP="00DC2E84">
      <w:pPr>
        <w:pStyle w:val="Akapitzlist"/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</w:p>
    <w:p w14:paraId="61573509" w14:textId="13F42780" w:rsidR="00E33DBF" w:rsidRDefault="00E33DBF" w:rsidP="00F17639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</w:t>
      </w:r>
      <w:r w:rsidR="000620E0">
        <w:rPr>
          <w:rFonts w:asciiTheme="minorHAnsi" w:hAnsiTheme="minorHAnsi" w:cstheme="minorHAnsi"/>
          <w:b/>
          <w:bCs/>
        </w:rPr>
        <w:t xml:space="preserve"> 10 </w:t>
      </w:r>
    </w:p>
    <w:p w14:paraId="47ADF05A" w14:textId="77777777" w:rsidR="000620E0" w:rsidRPr="000620E0" w:rsidRDefault="000620E0" w:rsidP="000620E0">
      <w:pPr>
        <w:numPr>
          <w:ilvl w:val="0"/>
          <w:numId w:val="10"/>
        </w:numPr>
        <w:tabs>
          <w:tab w:val="clear" w:pos="1009"/>
          <w:tab w:val="num" w:pos="284"/>
        </w:tabs>
        <w:ind w:left="284" w:hanging="311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6EA80E9" w14:textId="4A6CF0E7" w:rsidR="000620E0" w:rsidRPr="0007120C" w:rsidRDefault="000620E0" w:rsidP="0007120C">
      <w:pPr>
        <w:pStyle w:val="Akapitzlist"/>
        <w:numPr>
          <w:ilvl w:val="0"/>
          <w:numId w:val="11"/>
        </w:numPr>
        <w:rPr>
          <w:rFonts w:cs="Calibri"/>
        </w:rPr>
      </w:pPr>
      <w:r w:rsidRPr="0007120C">
        <w:rPr>
          <w:rFonts w:cs="Calibri"/>
        </w:rPr>
        <w:t xml:space="preserve">administratorem Pani/Pana danych osobowych jest </w:t>
      </w:r>
      <w:r w:rsidR="0007120C" w:rsidRPr="0007120C">
        <w:rPr>
          <w:rFonts w:cs="Calibri"/>
        </w:rPr>
        <w:t>Parafia Rzymsko Katolicka p.w. Narodzenia Najświętszej Maryi Panny w Warcie Bolesławieckiej</w:t>
      </w:r>
      <w:r w:rsidRPr="0007120C">
        <w:rPr>
          <w:rFonts w:cs="Calibri"/>
        </w:rPr>
        <w:t xml:space="preserve"> </w:t>
      </w:r>
    </w:p>
    <w:p w14:paraId="1D607125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7E14DB8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odbiorcami Pani/Pana danych osobowych będą osoby lub podmioty, którym udostępniona zostanie dokumentacja postępowania w oparciu o art. 74 ustawy P.Z.P.</w:t>
      </w:r>
    </w:p>
    <w:p w14:paraId="396F44F1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Pani/Pana dane osobowe będą przechowywane, zgodnie z art. 78 ust. 1 </w:t>
      </w:r>
      <w:proofErr w:type="spellStart"/>
      <w:r w:rsidRPr="000620E0">
        <w:rPr>
          <w:rFonts w:cs="Calibri"/>
          <w:lang w:val="x-none"/>
        </w:rPr>
        <w:t>p.z.p</w:t>
      </w:r>
      <w:proofErr w:type="spellEnd"/>
      <w:r w:rsidRPr="000620E0">
        <w:rPr>
          <w:rFonts w:cs="Calibri"/>
          <w:lang w:val="x-none"/>
        </w:rPr>
        <w:t>. przez okres 4 lat od dnia zakończenia postępowania o udzielenie zamówienia, a jeżeli czas trwania umowy przekracza 4 lata, okres przechowywania obejmuje cały czas trwania umowy;</w:t>
      </w:r>
    </w:p>
    <w:p w14:paraId="7CB494C2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0620E0">
        <w:rPr>
          <w:rFonts w:cs="Calibri"/>
          <w:lang w:val="x-none"/>
        </w:rPr>
        <w:t>p.z.p</w:t>
      </w:r>
      <w:proofErr w:type="spellEnd"/>
      <w:r w:rsidRPr="000620E0">
        <w:rPr>
          <w:rFonts w:cs="Calibri"/>
          <w:lang w:val="x-none"/>
        </w:rPr>
        <w:t>. związanym z udziałem w postępowaniu o udzielenie zamówienia publicznego.</w:t>
      </w:r>
    </w:p>
    <w:p w14:paraId="36BBD40F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w odniesieniu do Pani/Pana danych osobowych decyzje nie będą podejmowane w sposób zautomatyzowany, stosownie do art. 22 RODO.</w:t>
      </w:r>
    </w:p>
    <w:p w14:paraId="5EC30768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posiada Pani/Pan:</w:t>
      </w:r>
    </w:p>
    <w:p w14:paraId="7B001751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D8B65E7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na podstawie art. 16 RODO prawo do sprostowania Pani/Pana danych osobowych (</w:t>
      </w:r>
      <w:r w:rsidRPr="000620E0">
        <w:rPr>
          <w:rFonts w:cs="Calibri"/>
          <w:i/>
          <w:lang w:val="x-none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620E0">
        <w:rPr>
          <w:rFonts w:cs="Calibri"/>
          <w:i/>
          <w:lang w:val="x-none"/>
        </w:rPr>
        <w:t>p.z.p</w:t>
      </w:r>
      <w:proofErr w:type="spellEnd"/>
      <w:r w:rsidRPr="000620E0">
        <w:rPr>
          <w:rFonts w:cs="Calibri"/>
          <w:i/>
          <w:lang w:val="x-none"/>
        </w:rPr>
        <w:t xml:space="preserve"> oraz nie może naruszać integralności protokołu oraz jego załączników</w:t>
      </w:r>
      <w:r w:rsidRPr="000620E0">
        <w:rPr>
          <w:rFonts w:cs="Calibri"/>
          <w:lang w:val="x-none"/>
        </w:rPr>
        <w:t>);</w:t>
      </w:r>
    </w:p>
    <w:p w14:paraId="77D122E9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</w:t>
      </w:r>
      <w:r w:rsidRPr="000620E0">
        <w:rPr>
          <w:rFonts w:cs="Calibri"/>
          <w:lang w:val="x-none"/>
        </w:rPr>
        <w:lastRenderedPageBreak/>
        <w:t>RODO (</w:t>
      </w:r>
      <w:r w:rsidRPr="000620E0">
        <w:rPr>
          <w:rFonts w:cs="Calibri"/>
          <w:i/>
          <w:lang w:val="x-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620E0">
        <w:rPr>
          <w:rFonts w:cs="Calibri"/>
          <w:lang w:val="x-none"/>
        </w:rPr>
        <w:t>);</w:t>
      </w:r>
    </w:p>
    <w:p w14:paraId="2D35363D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prawo do wniesienia skargi do Prezesa Urzędu Ochrony Danych Osobowych, gdy uzna Pani/Pan, że przetwarzanie danych osobowych Pani/Pana dotyczących narusza przepisy RODO; </w:t>
      </w:r>
      <w:r w:rsidRPr="000620E0">
        <w:rPr>
          <w:rFonts w:cs="Calibri"/>
          <w:i/>
          <w:lang w:val="x-none"/>
        </w:rPr>
        <w:t xml:space="preserve"> </w:t>
      </w:r>
    </w:p>
    <w:p w14:paraId="6D6E83B8" w14:textId="77777777" w:rsidR="000620E0" w:rsidRPr="000620E0" w:rsidRDefault="000620E0" w:rsidP="000620E0">
      <w:pPr>
        <w:numPr>
          <w:ilvl w:val="0"/>
          <w:numId w:val="11"/>
        </w:numPr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nie przysługuje Pani/Panu:</w:t>
      </w:r>
    </w:p>
    <w:p w14:paraId="43C02793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w związku z art. 17 ust. 3 lit. b, d lub e RODO prawo do usunięcia danych osobowych;</w:t>
      </w:r>
    </w:p>
    <w:p w14:paraId="3DBB0473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prawo do przenoszenia danych osobowych, o którym mowa w art. 20 RODO;</w:t>
      </w:r>
    </w:p>
    <w:p w14:paraId="4AA685A5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161EAEC" w14:textId="77777777" w:rsidR="000620E0" w:rsidRPr="000620E0" w:rsidRDefault="000620E0" w:rsidP="000620E0">
      <w:pPr>
        <w:numPr>
          <w:ilvl w:val="0"/>
          <w:numId w:val="11"/>
        </w:numPr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4EA21D" w14:textId="77777777" w:rsidR="000620E0" w:rsidRPr="00F17639" w:rsidRDefault="000620E0" w:rsidP="00F17639">
      <w:pPr>
        <w:jc w:val="center"/>
        <w:rPr>
          <w:rFonts w:asciiTheme="minorHAnsi" w:hAnsiTheme="minorHAnsi" w:cstheme="minorHAnsi"/>
        </w:rPr>
      </w:pPr>
    </w:p>
    <w:p w14:paraId="699A7B00" w14:textId="77777777" w:rsidR="00E33DBF" w:rsidRPr="00E33DBF" w:rsidRDefault="00E33DBF" w:rsidP="00E33DBF">
      <w:pPr>
        <w:rPr>
          <w:rFonts w:asciiTheme="minorHAnsi" w:hAnsiTheme="minorHAnsi" w:cstheme="minorHAnsi"/>
          <w:b/>
          <w:i/>
        </w:rPr>
      </w:pPr>
    </w:p>
    <w:p w14:paraId="666D9BF2" w14:textId="77777777" w:rsidR="00E33DBF" w:rsidRPr="00E33DBF" w:rsidRDefault="00E33DBF" w:rsidP="00E33DBF">
      <w:pPr>
        <w:rPr>
          <w:rFonts w:asciiTheme="minorHAnsi" w:hAnsiTheme="minorHAnsi" w:cstheme="minorHAnsi"/>
          <w:b/>
          <w:i/>
        </w:rPr>
      </w:pPr>
    </w:p>
    <w:p w14:paraId="160470CD" w14:textId="77777777" w:rsidR="00E33DBF" w:rsidRPr="00E33DBF" w:rsidRDefault="00E33DBF" w:rsidP="00E33DBF">
      <w:pPr>
        <w:rPr>
          <w:rFonts w:asciiTheme="minorHAnsi" w:hAnsiTheme="minorHAnsi" w:cstheme="minorHAnsi"/>
          <w:b/>
        </w:rPr>
      </w:pPr>
      <w:r w:rsidRPr="00E33DBF">
        <w:rPr>
          <w:rFonts w:asciiTheme="minorHAnsi" w:hAnsiTheme="minorHAnsi" w:cstheme="minorHAnsi"/>
          <w:i/>
        </w:rPr>
        <w:t xml:space="preserve">                </w:t>
      </w:r>
      <w:r w:rsidRPr="00E33DBF">
        <w:rPr>
          <w:rFonts w:asciiTheme="minorHAnsi" w:hAnsiTheme="minorHAnsi" w:cstheme="minorHAnsi"/>
        </w:rPr>
        <w:t xml:space="preserve">        WYKONAWCA:                                              ZAMAWIAJĄCY:</w:t>
      </w:r>
    </w:p>
    <w:p w14:paraId="436832CD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0D1ADCDF" w14:textId="77777777" w:rsidR="00E33DBF" w:rsidRPr="00E33DBF" w:rsidRDefault="00E33DBF" w:rsidP="00B43C66">
      <w:pPr>
        <w:rPr>
          <w:rFonts w:asciiTheme="minorHAnsi" w:hAnsiTheme="minorHAnsi" w:cstheme="minorHAnsi"/>
        </w:rPr>
      </w:pPr>
    </w:p>
    <w:sectPr w:rsidR="00E33DBF" w:rsidRPr="00E33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47B7" w14:textId="77777777" w:rsidR="00174B28" w:rsidRDefault="00174B28" w:rsidP="004C00E4">
      <w:r>
        <w:separator/>
      </w:r>
    </w:p>
  </w:endnote>
  <w:endnote w:type="continuationSeparator" w:id="0">
    <w:p w14:paraId="4160EA71" w14:textId="77777777" w:rsidR="00174B28" w:rsidRDefault="00174B28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511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F315BB" w14:textId="78CB36B0" w:rsidR="003B6C4C" w:rsidRDefault="003B6C4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263D" w14:textId="77777777" w:rsidR="003B6C4C" w:rsidRDefault="003B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489F" w14:textId="77777777" w:rsidR="00174B28" w:rsidRDefault="00174B28" w:rsidP="004C00E4">
      <w:r>
        <w:separator/>
      </w:r>
    </w:p>
  </w:footnote>
  <w:footnote w:type="continuationSeparator" w:id="0">
    <w:p w14:paraId="1F6BB993" w14:textId="77777777" w:rsidR="00174B28" w:rsidRDefault="00174B28" w:rsidP="004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D41" w14:textId="77777777" w:rsidR="00627421" w:rsidRDefault="00627421" w:rsidP="00627421">
    <w:pPr>
      <w:pStyle w:val="Nagwek"/>
      <w:jc w:val="center"/>
    </w:pPr>
    <w:r>
      <w:t xml:space="preserve">Wymiana więźby dachowej oraz pokrycia dachu Domu Parafialnego </w:t>
    </w:r>
    <w:r>
      <w:br/>
      <w:t>w Warcie Bolesławieckiej nr 35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C2BB947" wp14:editId="646FD21A">
          <wp:simplePos x="0" y="0"/>
          <wp:positionH relativeFrom="column">
            <wp:posOffset>4338955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4C46BEFA" w14:textId="7C54404C" w:rsidR="004C00E4" w:rsidRPr="00627421" w:rsidRDefault="004C00E4" w:rsidP="00627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A8816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67360A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23EEB710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1B61C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37E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vanish/>
        <w:webHidden w:val="0"/>
        <w:color w:val="000000"/>
        <w:sz w:val="22"/>
        <w:szCs w:val="22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A0481B"/>
    <w:multiLevelType w:val="hybridMultilevel"/>
    <w:tmpl w:val="45C05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4E1F"/>
    <w:multiLevelType w:val="hybridMultilevel"/>
    <w:tmpl w:val="DA1AD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1874459F"/>
    <w:multiLevelType w:val="hybridMultilevel"/>
    <w:tmpl w:val="41469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3BE721F"/>
    <w:multiLevelType w:val="hybridMultilevel"/>
    <w:tmpl w:val="B0E2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451C"/>
    <w:multiLevelType w:val="hybridMultilevel"/>
    <w:tmpl w:val="10F2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5C33"/>
    <w:multiLevelType w:val="hybridMultilevel"/>
    <w:tmpl w:val="C172D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B47797"/>
    <w:multiLevelType w:val="hybridMultilevel"/>
    <w:tmpl w:val="7F8A2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41C45"/>
    <w:multiLevelType w:val="hybridMultilevel"/>
    <w:tmpl w:val="954CF9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A282CC9"/>
    <w:multiLevelType w:val="hybridMultilevel"/>
    <w:tmpl w:val="9E1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D67"/>
    <w:multiLevelType w:val="hybridMultilevel"/>
    <w:tmpl w:val="A6FC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56F11839"/>
    <w:multiLevelType w:val="hybridMultilevel"/>
    <w:tmpl w:val="5DB8E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914"/>
    <w:multiLevelType w:val="hybridMultilevel"/>
    <w:tmpl w:val="98CE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7290C"/>
    <w:multiLevelType w:val="hybridMultilevel"/>
    <w:tmpl w:val="D338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6CD620C3"/>
    <w:multiLevelType w:val="hybridMultilevel"/>
    <w:tmpl w:val="51DC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5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26"/>
  </w:num>
  <w:num w:numId="2" w16cid:durableId="843544938">
    <w:abstractNumId w:val="18"/>
  </w:num>
  <w:num w:numId="3" w16cid:durableId="1359768866">
    <w:abstractNumId w:val="35"/>
  </w:num>
  <w:num w:numId="4" w16cid:durableId="1914848974">
    <w:abstractNumId w:val="30"/>
  </w:num>
  <w:num w:numId="5" w16cid:durableId="1501653268">
    <w:abstractNumId w:val="32"/>
  </w:num>
  <w:num w:numId="6" w16cid:durableId="1125850140">
    <w:abstractNumId w:val="9"/>
  </w:num>
  <w:num w:numId="7" w16cid:durableId="760490500">
    <w:abstractNumId w:val="12"/>
  </w:num>
  <w:num w:numId="8" w16cid:durableId="219705784">
    <w:abstractNumId w:val="19"/>
  </w:num>
  <w:num w:numId="9" w16cid:durableId="1173255977">
    <w:abstractNumId w:val="10"/>
  </w:num>
  <w:num w:numId="10" w16cid:durableId="61177385">
    <w:abstractNumId w:val="34"/>
  </w:num>
  <w:num w:numId="11" w16cid:durableId="926420781">
    <w:abstractNumId w:val="13"/>
  </w:num>
  <w:num w:numId="12" w16cid:durableId="1505630149">
    <w:abstractNumId w:val="14"/>
  </w:num>
  <w:num w:numId="13" w16cid:durableId="336419338">
    <w:abstractNumId w:val="33"/>
  </w:num>
  <w:num w:numId="14" w16cid:durableId="868831419">
    <w:abstractNumId w:val="24"/>
  </w:num>
  <w:num w:numId="15" w16cid:durableId="2083284052">
    <w:abstractNumId w:val="36"/>
  </w:num>
  <w:num w:numId="16" w16cid:durableId="1790122659">
    <w:abstractNumId w:val="29"/>
  </w:num>
  <w:num w:numId="17" w16cid:durableId="12438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351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381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98785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3261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411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4883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2219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4984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0321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54631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9511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5658381">
    <w:abstractNumId w:val="27"/>
  </w:num>
  <w:num w:numId="30" w16cid:durableId="626131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98225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711948">
    <w:abstractNumId w:val="8"/>
  </w:num>
  <w:num w:numId="33" w16cid:durableId="753822753">
    <w:abstractNumId w:val="11"/>
  </w:num>
  <w:num w:numId="34" w16cid:durableId="796752851">
    <w:abstractNumId w:val="16"/>
  </w:num>
  <w:num w:numId="35" w16cid:durableId="1943024957">
    <w:abstractNumId w:val="15"/>
  </w:num>
  <w:num w:numId="36" w16cid:durableId="153761567">
    <w:abstractNumId w:val="21"/>
  </w:num>
  <w:num w:numId="37" w16cid:durableId="1811244671">
    <w:abstractNumId w:val="28"/>
  </w:num>
  <w:num w:numId="38" w16cid:durableId="1841190201">
    <w:abstractNumId w:val="22"/>
  </w:num>
  <w:num w:numId="39" w16cid:durableId="24068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041ADF"/>
    <w:rsid w:val="000620E0"/>
    <w:rsid w:val="0007120C"/>
    <w:rsid w:val="00174B28"/>
    <w:rsid w:val="001D724A"/>
    <w:rsid w:val="001E1BF5"/>
    <w:rsid w:val="00223698"/>
    <w:rsid w:val="00292E09"/>
    <w:rsid w:val="002D3437"/>
    <w:rsid w:val="003B6C4C"/>
    <w:rsid w:val="0041709B"/>
    <w:rsid w:val="004B5797"/>
    <w:rsid w:val="004C00E4"/>
    <w:rsid w:val="0051171A"/>
    <w:rsid w:val="005C0F97"/>
    <w:rsid w:val="00627421"/>
    <w:rsid w:val="006655D1"/>
    <w:rsid w:val="00757968"/>
    <w:rsid w:val="00786AF9"/>
    <w:rsid w:val="007E063B"/>
    <w:rsid w:val="00870374"/>
    <w:rsid w:val="00966FF2"/>
    <w:rsid w:val="009A3D81"/>
    <w:rsid w:val="00AA1F47"/>
    <w:rsid w:val="00AF18AA"/>
    <w:rsid w:val="00B43C66"/>
    <w:rsid w:val="00BB0642"/>
    <w:rsid w:val="00BC4AF1"/>
    <w:rsid w:val="00BD287C"/>
    <w:rsid w:val="00C03965"/>
    <w:rsid w:val="00CF2D2E"/>
    <w:rsid w:val="00D92808"/>
    <w:rsid w:val="00DC2E84"/>
    <w:rsid w:val="00DD46EF"/>
    <w:rsid w:val="00E33DBF"/>
    <w:rsid w:val="00E42504"/>
    <w:rsid w:val="00E70117"/>
    <w:rsid w:val="00EF7146"/>
    <w:rsid w:val="00F17639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33DBF"/>
    <w:pPr>
      <w:suppressAutoHyphens/>
      <w:spacing w:line="100" w:lineRule="atLeast"/>
      <w:jc w:val="center"/>
    </w:pPr>
    <w:rPr>
      <w:rFonts w:ascii="Times New Roman" w:eastAsia="Times New Roman" w:hAnsi="Times New Roman"/>
      <w:b/>
      <w:bCs/>
      <w:kern w:val="2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33DBF"/>
    <w:rPr>
      <w:rFonts w:ascii="Times New Roman" w:eastAsia="Times New Roman" w:hAnsi="Times New Roman" w:cs="Times New Roman"/>
      <w:b/>
      <w:bCs/>
      <w:sz w:val="36"/>
      <w:szCs w:val="20"/>
      <w:lang w:eastAsia="hi-IN" w:bidi="hi-IN"/>
      <w14:ligatures w14:val="none"/>
    </w:rPr>
  </w:style>
  <w:style w:type="paragraph" w:customStyle="1" w:styleId="Tekstpodstawowy31">
    <w:name w:val="Tekst podstawowy 31"/>
    <w:basedOn w:val="Normalny"/>
    <w:rsid w:val="00E33DBF"/>
    <w:pPr>
      <w:suppressAutoHyphens/>
      <w:spacing w:line="100" w:lineRule="atLeast"/>
      <w:jc w:val="both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E33DBF"/>
    <w:pPr>
      <w:suppressAutoHyphens/>
      <w:spacing w:line="100" w:lineRule="atLeast"/>
      <w:ind w:left="709" w:hanging="283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E33DBF"/>
    <w:pPr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paragraph" w:customStyle="1" w:styleId="Standarduser">
    <w:name w:val="Standard (user)"/>
    <w:rsid w:val="00E33DB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DBF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FBB-F0B6-4104-A379-32DE06E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18</cp:revision>
  <cp:lastPrinted>2024-02-08T12:45:00Z</cp:lastPrinted>
  <dcterms:created xsi:type="dcterms:W3CDTF">2023-12-08T13:24:00Z</dcterms:created>
  <dcterms:modified xsi:type="dcterms:W3CDTF">2024-02-09T07:53:00Z</dcterms:modified>
</cp:coreProperties>
</file>